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CD" w:rsidRPr="00593D4B" w:rsidRDefault="00676BCD" w:rsidP="00676BC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593D4B">
        <w:rPr>
          <w:rFonts w:eastAsia="Times New Roman"/>
          <w:b/>
          <w:sz w:val="28"/>
          <w:szCs w:val="28"/>
          <w:lang w:val="uk-UA" w:eastAsia="ru-RU"/>
        </w:rPr>
        <w:t>МІНІСТЕРСТВО ОСВІТИ І НАУКИ УКРАЇНИ</w:t>
      </w:r>
    </w:p>
    <w:p w:rsidR="00676BCD" w:rsidRPr="00593D4B" w:rsidRDefault="00676BCD" w:rsidP="00676BC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16"/>
          <w:szCs w:val="16"/>
          <w:lang w:val="uk-UA" w:eastAsia="ru-RU"/>
        </w:rPr>
      </w:pPr>
    </w:p>
    <w:p w:rsidR="00676BCD" w:rsidRPr="00593D4B" w:rsidRDefault="00676BCD" w:rsidP="00676BC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593D4B">
        <w:rPr>
          <w:rFonts w:eastAsia="Times New Roman"/>
          <w:b/>
          <w:sz w:val="28"/>
          <w:szCs w:val="28"/>
          <w:lang w:val="uk-UA" w:eastAsia="ru-RU"/>
        </w:rPr>
        <w:t xml:space="preserve">ДЕРЖАВНА УСТАНОВА “НАУКОВО-МЕТОДИЧНИЙ ЦЕНТР </w:t>
      </w:r>
    </w:p>
    <w:p w:rsidR="00676BCD" w:rsidRPr="00593D4B" w:rsidRDefault="00676BCD" w:rsidP="00676BC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val="uk-UA" w:eastAsia="ru-RU"/>
        </w:rPr>
      </w:pPr>
      <w:r w:rsidRPr="00593D4B">
        <w:rPr>
          <w:rFonts w:eastAsia="Times New Roman"/>
          <w:b/>
          <w:sz w:val="28"/>
          <w:szCs w:val="28"/>
          <w:lang w:val="uk-UA" w:eastAsia="ru-RU"/>
        </w:rPr>
        <w:t>ВИЩОЇ ТА ФАХОВОЇ ПЕРЕДВИЩОЇ ОСВІТИ”</w:t>
      </w:r>
    </w:p>
    <w:p w:rsidR="00676BCD" w:rsidRPr="00593D4B" w:rsidRDefault="00676BCD" w:rsidP="00676BC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:rsidR="00676BCD" w:rsidRPr="00593D4B" w:rsidRDefault="00676BCD" w:rsidP="00676BC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val="uk-UA" w:eastAsia="ru-RU"/>
        </w:rPr>
      </w:pPr>
    </w:p>
    <w:p w:rsidR="00676BCD" w:rsidRPr="00593D4B" w:rsidRDefault="00676BCD" w:rsidP="00676BCD">
      <w:pPr>
        <w:widowControl w:val="0"/>
        <w:suppressAutoHyphens/>
        <w:autoSpaceDE w:val="0"/>
        <w:autoSpaceDN w:val="0"/>
        <w:adjustRightInd w:val="0"/>
        <w:ind w:firstLine="1139"/>
        <w:rPr>
          <w:rFonts w:eastAsia="Times New Roman"/>
          <w:b/>
          <w:sz w:val="28"/>
          <w:szCs w:val="28"/>
          <w:lang w:val="uk-UA" w:eastAsia="ar-SA"/>
        </w:rPr>
      </w:pPr>
    </w:p>
    <w:p w:rsidR="00A55F26" w:rsidRDefault="00A55F26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5556C0" w:rsidRDefault="005556C0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5556C0" w:rsidRPr="00593D4B" w:rsidRDefault="005556C0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:rsidR="00A55F26" w:rsidRPr="00593D4B" w:rsidRDefault="00A55F26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5F26" w:rsidRPr="00593D4B" w:rsidRDefault="00A55F26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676BCD" w:rsidRPr="00593D4B" w:rsidRDefault="00676BCD" w:rsidP="00A55F26">
      <w:pPr>
        <w:pStyle w:val="20"/>
        <w:shd w:val="clear" w:color="auto" w:fill="auto"/>
        <w:spacing w:before="0" w:after="161" w:line="240" w:lineRule="auto"/>
        <w:ind w:left="280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36"/>
          <w:szCs w:val="36"/>
          <w:lang w:eastAsia="uk-UA"/>
        </w:rPr>
      </w:pPr>
    </w:p>
    <w:p w:rsidR="0051102F" w:rsidRDefault="0051102F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36"/>
          <w:szCs w:val="36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36"/>
          <w:szCs w:val="36"/>
          <w:lang w:eastAsia="uk-UA"/>
        </w:rPr>
      </w:pPr>
      <w:r w:rsidRPr="00593D4B">
        <w:rPr>
          <w:rStyle w:val="29pt"/>
          <w:rFonts w:ascii="Times New Roman" w:hAnsi="Times New Roman" w:cs="Times New Roman"/>
          <w:b/>
          <w:color w:val="000000"/>
          <w:sz w:val="36"/>
          <w:szCs w:val="36"/>
          <w:lang w:eastAsia="uk-UA"/>
        </w:rPr>
        <w:t xml:space="preserve">ВСТУП ДО СПЕЦІАЛЬНОСТІ </w:t>
      </w: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b/>
          <w:color w:val="000000"/>
          <w:sz w:val="32"/>
          <w:szCs w:val="32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b/>
          <w:color w:val="000000"/>
          <w:sz w:val="32"/>
          <w:szCs w:val="32"/>
          <w:lang w:eastAsia="uk-UA"/>
        </w:rPr>
      </w:pPr>
      <w:r w:rsidRPr="00593D4B">
        <w:rPr>
          <w:rStyle w:val="29pt"/>
          <w:rFonts w:ascii="Times New Roman" w:hAnsi="Times New Roman" w:cs="Times New Roman"/>
          <w:b/>
          <w:color w:val="000000"/>
          <w:sz w:val="32"/>
          <w:szCs w:val="32"/>
          <w:lang w:eastAsia="uk-UA"/>
        </w:rPr>
        <w:t>ПРОГРАМА (ОРІЄНТОВНА)</w:t>
      </w: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навчальної дисципліни</w:t>
      </w: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підготовк</w:t>
      </w:r>
      <w:r w:rsidR="00676BCD"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и</w:t>
      </w: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фахівців ОКР </w:t>
      </w:r>
      <w:r w:rsidR="00676BCD"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“</w:t>
      </w: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молодший спеціаліст</w:t>
      </w:r>
      <w:r w:rsidR="00676BCD"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”</w:t>
      </w: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спеціальності 211 </w:t>
      </w:r>
      <w:r w:rsidR="00676BCD"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“</w:t>
      </w: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Ветеринарна медицина</w:t>
      </w:r>
      <w:r w:rsidR="00676BCD"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”</w:t>
      </w: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в аграрних </w:t>
      </w:r>
      <w:r w:rsidR="00676BCD"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технікумах і коледжах</w:t>
      </w: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0C6623" w:rsidRPr="00593D4B" w:rsidRDefault="000C6623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76BCD" w:rsidRPr="00593D4B" w:rsidRDefault="00676BCD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outlineLvl w:val="0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Київ</w:t>
      </w:r>
    </w:p>
    <w:p w:rsidR="00A55F26" w:rsidRPr="00593D4B" w:rsidRDefault="00A55F26" w:rsidP="00676BCD">
      <w:pPr>
        <w:pStyle w:val="20"/>
        <w:shd w:val="clear" w:color="auto" w:fill="auto"/>
        <w:spacing w:before="0" w:after="0" w:line="240" w:lineRule="auto"/>
        <w:jc w:val="center"/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593D4B">
        <w:rPr>
          <w:rStyle w:val="29pt"/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2019</w:t>
      </w:r>
    </w:p>
    <w:p w:rsidR="00676BCD" w:rsidRPr="00593D4B" w:rsidRDefault="00676BCD" w:rsidP="00A55F26">
      <w:pPr>
        <w:rPr>
          <w:sz w:val="28"/>
          <w:szCs w:val="28"/>
          <w:lang w:val="uk-UA"/>
        </w:rPr>
        <w:sectPr w:rsidR="00676BCD" w:rsidRPr="00593D4B" w:rsidSect="0051102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76BCD" w:rsidRPr="00593D4B" w:rsidRDefault="00676BCD" w:rsidP="00A55F26">
      <w:pPr>
        <w:rPr>
          <w:sz w:val="28"/>
          <w:szCs w:val="28"/>
          <w:lang w:val="uk-UA"/>
        </w:rPr>
      </w:pPr>
    </w:p>
    <w:p w:rsidR="00676BCD" w:rsidRPr="00593D4B" w:rsidRDefault="00676BCD" w:rsidP="00A55F26">
      <w:pPr>
        <w:rPr>
          <w:sz w:val="28"/>
          <w:szCs w:val="28"/>
          <w:lang w:val="uk-UA"/>
        </w:rPr>
      </w:pPr>
    </w:p>
    <w:p w:rsidR="00A55F26" w:rsidRPr="00593D4B" w:rsidRDefault="00A55F26" w:rsidP="00676BCD">
      <w:pPr>
        <w:ind w:firstLine="567"/>
        <w:jc w:val="both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Розробники програми:</w:t>
      </w:r>
    </w:p>
    <w:p w:rsidR="00A55F26" w:rsidRPr="00593D4B" w:rsidRDefault="00A55F26" w:rsidP="00676BCD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Грицай К.О., </w:t>
      </w:r>
      <w:proofErr w:type="spellStart"/>
      <w:r w:rsidRPr="00593D4B">
        <w:rPr>
          <w:sz w:val="28"/>
          <w:szCs w:val="28"/>
          <w:lang w:val="uk-UA"/>
        </w:rPr>
        <w:t>Бєлова</w:t>
      </w:r>
      <w:proofErr w:type="spellEnd"/>
      <w:r w:rsidRPr="00593D4B">
        <w:rPr>
          <w:sz w:val="28"/>
          <w:szCs w:val="28"/>
          <w:lang w:val="uk-UA"/>
        </w:rPr>
        <w:t xml:space="preserve"> І.Г.</w:t>
      </w:r>
      <w:r w:rsidR="00676BCD" w:rsidRPr="00593D4B">
        <w:rPr>
          <w:sz w:val="28"/>
          <w:szCs w:val="28"/>
          <w:lang w:val="uk-UA"/>
        </w:rPr>
        <w:t xml:space="preserve">, </w:t>
      </w:r>
      <w:r w:rsidRPr="00593D4B">
        <w:rPr>
          <w:sz w:val="28"/>
          <w:szCs w:val="28"/>
          <w:lang w:val="uk-UA"/>
        </w:rPr>
        <w:t xml:space="preserve">викладачі </w:t>
      </w:r>
      <w:proofErr w:type="spellStart"/>
      <w:r w:rsidRPr="00593D4B">
        <w:rPr>
          <w:sz w:val="28"/>
          <w:szCs w:val="28"/>
          <w:lang w:val="uk-UA"/>
        </w:rPr>
        <w:t>Рожищенського</w:t>
      </w:r>
      <w:proofErr w:type="spellEnd"/>
      <w:r w:rsidRPr="00593D4B">
        <w:rPr>
          <w:sz w:val="28"/>
          <w:szCs w:val="28"/>
          <w:lang w:val="uk-UA"/>
        </w:rPr>
        <w:t xml:space="preserve"> коледжу   Львівського </w:t>
      </w:r>
      <w:proofErr w:type="spellStart"/>
      <w:r w:rsidR="00676BCD" w:rsidRPr="00593D4B">
        <w:rPr>
          <w:sz w:val="28"/>
          <w:szCs w:val="28"/>
          <w:lang w:val="uk-UA"/>
        </w:rPr>
        <w:t>НУВМтаБТ</w:t>
      </w:r>
      <w:proofErr w:type="spellEnd"/>
      <w:r w:rsidR="00676BCD" w:rsidRPr="00593D4B">
        <w:rPr>
          <w:sz w:val="28"/>
          <w:szCs w:val="28"/>
          <w:lang w:val="uk-UA"/>
        </w:rPr>
        <w:t xml:space="preserve"> </w:t>
      </w:r>
      <w:r w:rsidRPr="00593D4B">
        <w:rPr>
          <w:sz w:val="28"/>
          <w:szCs w:val="28"/>
          <w:lang w:val="uk-UA"/>
        </w:rPr>
        <w:t>імені С.З.</w:t>
      </w:r>
      <w:r w:rsidR="00365B2D" w:rsidRPr="00593D4B">
        <w:rPr>
          <w:sz w:val="28"/>
          <w:szCs w:val="28"/>
          <w:lang w:val="uk-UA"/>
        </w:rPr>
        <w:t xml:space="preserve"> </w:t>
      </w:r>
      <w:proofErr w:type="spellStart"/>
      <w:r w:rsidRPr="00593D4B">
        <w:rPr>
          <w:sz w:val="28"/>
          <w:szCs w:val="28"/>
          <w:lang w:val="uk-UA"/>
        </w:rPr>
        <w:t>Гжицького</w:t>
      </w:r>
      <w:proofErr w:type="spellEnd"/>
    </w:p>
    <w:p w:rsidR="00A55F26" w:rsidRPr="00593D4B" w:rsidRDefault="00A55F26" w:rsidP="00676BCD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ab/>
      </w:r>
    </w:p>
    <w:p w:rsidR="00A55F26" w:rsidRPr="00593D4B" w:rsidRDefault="00A55F26" w:rsidP="00676BCD">
      <w:pPr>
        <w:ind w:firstLine="567"/>
        <w:jc w:val="both"/>
        <w:rPr>
          <w:sz w:val="28"/>
          <w:szCs w:val="28"/>
          <w:lang w:val="uk-UA"/>
        </w:rPr>
      </w:pPr>
    </w:p>
    <w:p w:rsidR="00BF3DA2" w:rsidRPr="00593D4B" w:rsidRDefault="00BF3DA2" w:rsidP="00676B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  <w:r w:rsidRPr="00593D4B">
        <w:rPr>
          <w:rFonts w:eastAsia="Times New Roman"/>
          <w:b/>
          <w:sz w:val="28"/>
          <w:szCs w:val="28"/>
          <w:lang w:val="uk-UA" w:eastAsia="ru-RU"/>
        </w:rPr>
        <w:t>Рецензенти:</w:t>
      </w:r>
    </w:p>
    <w:p w:rsidR="00BF3DA2" w:rsidRPr="00593D4B" w:rsidRDefault="00BF3DA2" w:rsidP="00676B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593D4B">
        <w:rPr>
          <w:rFonts w:eastAsia="Times New Roman"/>
          <w:sz w:val="28"/>
          <w:szCs w:val="28"/>
          <w:lang w:val="uk-UA" w:eastAsia="ru-RU"/>
        </w:rPr>
        <w:t>Храбко</w:t>
      </w:r>
      <w:proofErr w:type="spellEnd"/>
      <w:r w:rsidRPr="00593D4B">
        <w:rPr>
          <w:rFonts w:eastAsia="Times New Roman"/>
          <w:sz w:val="28"/>
          <w:szCs w:val="28"/>
          <w:lang w:val="uk-UA" w:eastAsia="ru-RU"/>
        </w:rPr>
        <w:t xml:space="preserve"> М.І., </w:t>
      </w:r>
      <w:proofErr w:type="spellStart"/>
      <w:r w:rsidRPr="00593D4B">
        <w:rPr>
          <w:rFonts w:eastAsia="Times New Roman"/>
          <w:sz w:val="28"/>
          <w:szCs w:val="28"/>
          <w:lang w:val="uk-UA" w:eastAsia="ru-RU"/>
        </w:rPr>
        <w:t>к</w:t>
      </w:r>
      <w:r w:rsidR="00676BCD" w:rsidRPr="00593D4B">
        <w:rPr>
          <w:rFonts w:eastAsia="Times New Roman"/>
          <w:sz w:val="28"/>
          <w:szCs w:val="28"/>
          <w:lang w:val="uk-UA" w:eastAsia="ru-RU"/>
        </w:rPr>
        <w:t>.</w:t>
      </w:r>
      <w:r w:rsidRPr="00593D4B">
        <w:rPr>
          <w:rFonts w:eastAsia="Times New Roman"/>
          <w:sz w:val="28"/>
          <w:szCs w:val="28"/>
          <w:lang w:val="uk-UA" w:eastAsia="ru-RU"/>
        </w:rPr>
        <w:t>с.</w:t>
      </w:r>
      <w:r w:rsidR="00676BCD" w:rsidRPr="00593D4B">
        <w:rPr>
          <w:rFonts w:eastAsia="Times New Roman"/>
          <w:sz w:val="28"/>
          <w:szCs w:val="28"/>
          <w:lang w:val="uk-UA" w:eastAsia="ru-RU"/>
        </w:rPr>
        <w:t>-</w:t>
      </w:r>
      <w:r w:rsidRPr="00593D4B">
        <w:rPr>
          <w:rFonts w:eastAsia="Times New Roman"/>
          <w:sz w:val="28"/>
          <w:szCs w:val="28"/>
          <w:lang w:val="uk-UA" w:eastAsia="ru-RU"/>
        </w:rPr>
        <w:t>г</w:t>
      </w:r>
      <w:proofErr w:type="spellEnd"/>
      <w:r w:rsidRPr="00593D4B">
        <w:rPr>
          <w:rFonts w:eastAsia="Times New Roman"/>
          <w:sz w:val="28"/>
          <w:szCs w:val="28"/>
          <w:lang w:val="uk-UA" w:eastAsia="ru-RU"/>
        </w:rPr>
        <w:t>. н</w:t>
      </w:r>
      <w:r w:rsidR="00676BCD" w:rsidRPr="00593D4B">
        <w:rPr>
          <w:rFonts w:eastAsia="Times New Roman"/>
          <w:sz w:val="28"/>
          <w:szCs w:val="28"/>
          <w:lang w:val="uk-UA" w:eastAsia="ru-RU"/>
        </w:rPr>
        <w:t>.</w:t>
      </w:r>
      <w:r w:rsidRPr="00593D4B">
        <w:rPr>
          <w:rFonts w:eastAsia="Times New Roman"/>
          <w:sz w:val="28"/>
          <w:szCs w:val="28"/>
          <w:lang w:val="uk-UA" w:eastAsia="ru-RU"/>
        </w:rPr>
        <w:t xml:space="preserve">, викладач </w:t>
      </w:r>
      <w:proofErr w:type="spellStart"/>
      <w:r w:rsidRPr="00593D4B">
        <w:rPr>
          <w:rFonts w:eastAsia="Times New Roman"/>
          <w:sz w:val="28"/>
          <w:szCs w:val="28"/>
          <w:lang w:val="uk-UA" w:eastAsia="ru-RU"/>
        </w:rPr>
        <w:t>Вишнянського</w:t>
      </w:r>
      <w:proofErr w:type="spellEnd"/>
      <w:r w:rsidRPr="00593D4B">
        <w:rPr>
          <w:rFonts w:eastAsia="Times New Roman"/>
          <w:sz w:val="28"/>
          <w:szCs w:val="28"/>
          <w:lang w:val="uk-UA" w:eastAsia="ru-RU"/>
        </w:rPr>
        <w:t xml:space="preserve"> коледжу Львівського НАУ;</w:t>
      </w:r>
    </w:p>
    <w:p w:rsidR="00BF3DA2" w:rsidRPr="00593D4B" w:rsidRDefault="00BF3DA2" w:rsidP="00676B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593D4B">
        <w:rPr>
          <w:rFonts w:eastAsia="Times New Roman"/>
          <w:sz w:val="28"/>
          <w:szCs w:val="28"/>
          <w:lang w:val="uk-UA" w:eastAsia="ru-RU"/>
        </w:rPr>
        <w:t>Гадуп’</w:t>
      </w:r>
      <w:r w:rsidR="00676BCD" w:rsidRPr="00593D4B">
        <w:rPr>
          <w:rFonts w:eastAsia="Times New Roman"/>
          <w:sz w:val="28"/>
          <w:szCs w:val="28"/>
          <w:lang w:val="uk-UA" w:eastAsia="ru-RU"/>
        </w:rPr>
        <w:t>я</w:t>
      </w:r>
      <w:r w:rsidRPr="00593D4B">
        <w:rPr>
          <w:rFonts w:eastAsia="Times New Roman"/>
          <w:sz w:val="28"/>
          <w:szCs w:val="28"/>
          <w:lang w:val="uk-UA" w:eastAsia="ru-RU"/>
        </w:rPr>
        <w:t>к</w:t>
      </w:r>
      <w:proofErr w:type="spellEnd"/>
      <w:r w:rsidRPr="00593D4B">
        <w:rPr>
          <w:rFonts w:eastAsia="Times New Roman"/>
          <w:sz w:val="28"/>
          <w:szCs w:val="28"/>
          <w:lang w:val="uk-UA" w:eastAsia="ru-RU"/>
        </w:rPr>
        <w:t xml:space="preserve"> О.В., викладач </w:t>
      </w:r>
      <w:proofErr w:type="spellStart"/>
      <w:r w:rsidRPr="00593D4B">
        <w:rPr>
          <w:rFonts w:eastAsia="Times New Roman"/>
          <w:sz w:val="28"/>
          <w:szCs w:val="28"/>
          <w:lang w:val="uk-UA" w:eastAsia="ru-RU"/>
        </w:rPr>
        <w:t>Рогатинського</w:t>
      </w:r>
      <w:proofErr w:type="spellEnd"/>
      <w:r w:rsidRPr="00593D4B">
        <w:rPr>
          <w:rFonts w:eastAsia="Times New Roman"/>
          <w:sz w:val="28"/>
          <w:szCs w:val="28"/>
          <w:lang w:val="uk-UA" w:eastAsia="ru-RU"/>
        </w:rPr>
        <w:t xml:space="preserve"> державного аграрного коледжу;</w:t>
      </w:r>
    </w:p>
    <w:p w:rsidR="00BF3DA2" w:rsidRPr="00593D4B" w:rsidRDefault="00BF3DA2" w:rsidP="00676B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proofErr w:type="spellStart"/>
      <w:r w:rsidRPr="00593D4B">
        <w:rPr>
          <w:rFonts w:eastAsia="Times New Roman"/>
          <w:sz w:val="28"/>
          <w:szCs w:val="28"/>
          <w:lang w:val="uk-UA" w:eastAsia="ru-RU"/>
        </w:rPr>
        <w:t>Немазенко</w:t>
      </w:r>
      <w:proofErr w:type="spellEnd"/>
      <w:r w:rsidRPr="00593D4B">
        <w:rPr>
          <w:rFonts w:eastAsia="Times New Roman"/>
          <w:sz w:val="28"/>
          <w:szCs w:val="28"/>
          <w:lang w:val="uk-UA" w:eastAsia="ru-RU"/>
        </w:rPr>
        <w:t xml:space="preserve"> Н.О., викладач </w:t>
      </w:r>
      <w:proofErr w:type="spellStart"/>
      <w:r w:rsidRPr="00593D4B">
        <w:rPr>
          <w:rFonts w:eastAsia="Times New Roman"/>
          <w:sz w:val="28"/>
          <w:szCs w:val="28"/>
          <w:lang w:val="uk-UA" w:eastAsia="ru-RU"/>
        </w:rPr>
        <w:t>Петрівського</w:t>
      </w:r>
      <w:proofErr w:type="spellEnd"/>
      <w:r w:rsidRPr="00593D4B">
        <w:rPr>
          <w:rFonts w:eastAsia="Times New Roman"/>
          <w:sz w:val="28"/>
          <w:szCs w:val="28"/>
          <w:lang w:val="uk-UA" w:eastAsia="ru-RU"/>
        </w:rPr>
        <w:t xml:space="preserve"> аграрного коледжу</w:t>
      </w:r>
    </w:p>
    <w:p w:rsidR="000C6623" w:rsidRPr="00593D4B" w:rsidRDefault="000C6623" w:rsidP="00676B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</w:p>
    <w:p w:rsidR="00BF3DA2" w:rsidRPr="00593D4B" w:rsidRDefault="00BF3DA2" w:rsidP="00676B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</w:p>
    <w:p w:rsidR="00BF3DA2" w:rsidRPr="00593D4B" w:rsidRDefault="00BF3DA2" w:rsidP="00676BCD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sz w:val="28"/>
          <w:szCs w:val="28"/>
          <w:lang w:val="uk-UA" w:eastAsia="ru-RU"/>
        </w:rPr>
      </w:pPr>
    </w:p>
    <w:p w:rsidR="00676BCD" w:rsidRPr="00593D4B" w:rsidRDefault="00676BCD" w:rsidP="00676BCD">
      <w:pPr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593D4B">
        <w:rPr>
          <w:rFonts w:eastAsia="Times New Roman"/>
          <w:b/>
          <w:sz w:val="28"/>
          <w:szCs w:val="28"/>
          <w:lang w:val="uk-UA" w:eastAsia="ru-RU"/>
        </w:rPr>
        <w:t xml:space="preserve">Рекомендовано </w:t>
      </w:r>
      <w:r w:rsidRPr="00593D4B">
        <w:rPr>
          <w:rFonts w:eastAsia="Times New Roman"/>
          <w:sz w:val="28"/>
          <w:szCs w:val="28"/>
          <w:lang w:val="uk-UA" w:eastAsia="ru-RU"/>
        </w:rPr>
        <w:t xml:space="preserve">Науково-методичною радою </w:t>
      </w:r>
      <w:r w:rsidRPr="00593D4B">
        <w:rPr>
          <w:rFonts w:eastAsia="Times New Roman"/>
          <w:sz w:val="28"/>
          <w:szCs w:val="28"/>
          <w:lang w:val="uk-UA" w:eastAsia="uk-UA"/>
        </w:rPr>
        <w:t xml:space="preserve">Державної установи “Науково-методичний центр вищої та фахової </w:t>
      </w:r>
      <w:proofErr w:type="spellStart"/>
      <w:r w:rsidRPr="00593D4B">
        <w:rPr>
          <w:rFonts w:eastAsia="Times New Roman"/>
          <w:sz w:val="28"/>
          <w:szCs w:val="28"/>
          <w:lang w:val="uk-UA" w:eastAsia="uk-UA"/>
        </w:rPr>
        <w:t>передвищої</w:t>
      </w:r>
      <w:proofErr w:type="spellEnd"/>
      <w:r w:rsidRPr="00593D4B">
        <w:rPr>
          <w:rFonts w:eastAsia="Times New Roman"/>
          <w:sz w:val="28"/>
          <w:szCs w:val="28"/>
          <w:lang w:val="uk-UA" w:eastAsia="uk-UA"/>
        </w:rPr>
        <w:t xml:space="preserve"> освіти”</w:t>
      </w:r>
      <w:r w:rsidRPr="00593D4B">
        <w:rPr>
          <w:rFonts w:eastAsia="Times New Roman"/>
          <w:sz w:val="28"/>
          <w:szCs w:val="28"/>
          <w:lang w:val="uk-UA" w:eastAsia="ru-RU"/>
        </w:rPr>
        <w:t xml:space="preserve"> (протокол від 20.06.2019 р. № 4)</w:t>
      </w:r>
    </w:p>
    <w:p w:rsidR="00676BCD" w:rsidRPr="00593D4B" w:rsidRDefault="00676BCD" w:rsidP="00676BCD">
      <w:pPr>
        <w:ind w:firstLine="561"/>
        <w:jc w:val="both"/>
        <w:rPr>
          <w:rFonts w:eastAsia="Times New Roman"/>
          <w:sz w:val="28"/>
          <w:szCs w:val="28"/>
          <w:lang w:val="uk-UA" w:eastAsia="ru-RU"/>
        </w:rPr>
      </w:pPr>
    </w:p>
    <w:p w:rsidR="00676BCD" w:rsidRPr="00593D4B" w:rsidRDefault="00676BCD" w:rsidP="00676BCD">
      <w:pPr>
        <w:ind w:firstLine="561"/>
        <w:jc w:val="both"/>
        <w:rPr>
          <w:rFonts w:eastAsia="Times New Roman"/>
          <w:sz w:val="28"/>
          <w:szCs w:val="28"/>
          <w:lang w:val="uk-UA" w:eastAsia="ru-RU"/>
        </w:rPr>
      </w:pPr>
    </w:p>
    <w:p w:rsidR="00676BCD" w:rsidRPr="00593D4B" w:rsidRDefault="00676BCD" w:rsidP="00676BCD">
      <w:pPr>
        <w:ind w:firstLine="561"/>
        <w:jc w:val="both"/>
        <w:rPr>
          <w:rFonts w:eastAsia="Times New Roman"/>
          <w:sz w:val="28"/>
          <w:szCs w:val="28"/>
          <w:lang w:val="uk-UA" w:eastAsia="ru-RU"/>
        </w:rPr>
      </w:pPr>
    </w:p>
    <w:p w:rsidR="00676BCD" w:rsidRPr="00593D4B" w:rsidRDefault="00676BCD" w:rsidP="00676BCD">
      <w:pPr>
        <w:ind w:firstLine="567"/>
        <w:jc w:val="both"/>
        <w:rPr>
          <w:rFonts w:eastAsia="Times New Roman"/>
          <w:b/>
          <w:sz w:val="28"/>
          <w:szCs w:val="28"/>
          <w:lang w:val="uk-UA" w:eastAsia="uk-UA"/>
        </w:rPr>
      </w:pPr>
    </w:p>
    <w:p w:rsidR="00676BCD" w:rsidRPr="00593D4B" w:rsidRDefault="00676BCD" w:rsidP="00676BCD">
      <w:pPr>
        <w:ind w:firstLine="567"/>
        <w:jc w:val="both"/>
        <w:rPr>
          <w:rFonts w:eastAsia="Times New Roman"/>
          <w:b/>
          <w:sz w:val="28"/>
          <w:szCs w:val="28"/>
          <w:lang w:val="uk-UA" w:eastAsia="uk-UA"/>
        </w:rPr>
      </w:pPr>
      <w:r w:rsidRPr="00593D4B">
        <w:rPr>
          <w:rFonts w:eastAsia="Times New Roman"/>
          <w:b/>
          <w:sz w:val="28"/>
          <w:szCs w:val="28"/>
          <w:lang w:val="uk-UA" w:eastAsia="uk-UA"/>
        </w:rPr>
        <w:t xml:space="preserve">Відповідальна </w:t>
      </w:r>
    </w:p>
    <w:p w:rsidR="00676BCD" w:rsidRPr="00593D4B" w:rsidRDefault="00676BCD" w:rsidP="00676BCD">
      <w:pPr>
        <w:ind w:firstLine="567"/>
        <w:jc w:val="both"/>
        <w:rPr>
          <w:rFonts w:eastAsia="Times New Roman"/>
          <w:sz w:val="28"/>
          <w:szCs w:val="28"/>
          <w:lang w:val="uk-UA" w:eastAsia="uk-UA"/>
        </w:rPr>
      </w:pPr>
      <w:r w:rsidRPr="00593D4B">
        <w:rPr>
          <w:rFonts w:eastAsia="Times New Roman"/>
          <w:b/>
          <w:sz w:val="28"/>
          <w:szCs w:val="28"/>
          <w:lang w:val="uk-UA" w:eastAsia="uk-UA"/>
        </w:rPr>
        <w:t>за випуск</w:t>
      </w:r>
      <w:r w:rsidRPr="00593D4B">
        <w:rPr>
          <w:rFonts w:eastAsia="Times New Roman"/>
          <w:sz w:val="28"/>
          <w:szCs w:val="28"/>
          <w:lang w:val="uk-UA" w:eastAsia="uk-UA"/>
        </w:rPr>
        <w:t xml:space="preserve"> </w:t>
      </w:r>
      <w:r w:rsidRPr="00593D4B">
        <w:rPr>
          <w:rFonts w:eastAsia="Times New Roman"/>
          <w:sz w:val="28"/>
          <w:szCs w:val="28"/>
          <w:lang w:val="uk-UA" w:eastAsia="uk-UA"/>
        </w:rPr>
        <w:tab/>
      </w:r>
      <w:r w:rsidRPr="00593D4B">
        <w:rPr>
          <w:rFonts w:eastAsia="Times New Roman"/>
          <w:sz w:val="28"/>
          <w:szCs w:val="28"/>
          <w:lang w:val="uk-UA" w:eastAsia="uk-UA"/>
        </w:rPr>
        <w:tab/>
      </w:r>
      <w:r w:rsidRPr="00593D4B">
        <w:rPr>
          <w:rFonts w:eastAsia="Times New Roman"/>
          <w:sz w:val="28"/>
          <w:szCs w:val="28"/>
          <w:lang w:val="uk-UA" w:eastAsia="uk-UA"/>
        </w:rPr>
        <w:tab/>
        <w:t>Вишневська О.В., методист</w:t>
      </w:r>
    </w:p>
    <w:p w:rsidR="00676BCD" w:rsidRPr="00593D4B" w:rsidRDefault="00676BCD" w:rsidP="00676BCD">
      <w:pPr>
        <w:ind w:firstLine="567"/>
        <w:jc w:val="both"/>
        <w:rPr>
          <w:rFonts w:eastAsia="Times New Roman"/>
          <w:sz w:val="12"/>
          <w:szCs w:val="12"/>
          <w:lang w:val="uk-UA" w:eastAsia="uk-UA"/>
        </w:rPr>
      </w:pPr>
    </w:p>
    <w:p w:rsidR="00676BCD" w:rsidRPr="00593D4B" w:rsidRDefault="00676BCD" w:rsidP="00676BC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val="uk-UA" w:eastAsia="ru-RU"/>
        </w:rPr>
      </w:pPr>
      <w:r w:rsidRPr="00593D4B">
        <w:rPr>
          <w:rFonts w:eastAsia="Calibri"/>
          <w:sz w:val="28"/>
          <w:szCs w:val="28"/>
          <w:lang w:val="uk-UA" w:eastAsia="ru-RU"/>
        </w:rPr>
        <w:t xml:space="preserve">(Державна установа “Науково-методичний центр вищої та фахової </w:t>
      </w:r>
      <w:proofErr w:type="spellStart"/>
      <w:r w:rsidRPr="00593D4B">
        <w:rPr>
          <w:rFonts w:eastAsia="Calibri"/>
          <w:sz w:val="28"/>
          <w:szCs w:val="28"/>
          <w:lang w:val="uk-UA" w:eastAsia="ru-RU"/>
        </w:rPr>
        <w:t>передвищої</w:t>
      </w:r>
      <w:proofErr w:type="spellEnd"/>
      <w:r w:rsidRPr="00593D4B">
        <w:rPr>
          <w:rFonts w:eastAsia="Calibri"/>
          <w:sz w:val="28"/>
          <w:szCs w:val="28"/>
          <w:lang w:val="uk-UA" w:eastAsia="ru-RU"/>
        </w:rPr>
        <w:t xml:space="preserve"> освіти”)</w:t>
      </w: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8"/>
          <w:szCs w:val="28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8"/>
          <w:szCs w:val="28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8"/>
          <w:szCs w:val="28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8"/>
          <w:szCs w:val="28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sz w:val="28"/>
          <w:szCs w:val="28"/>
          <w:lang w:val="uk-UA" w:eastAsia="ru-RU"/>
        </w:rPr>
      </w:pPr>
      <w:r w:rsidRPr="00593D4B">
        <w:rPr>
          <w:rFonts w:eastAsia="Calibri"/>
          <w:b/>
          <w:sz w:val="28"/>
          <w:szCs w:val="28"/>
          <w:lang w:val="uk-UA" w:eastAsia="ru-RU"/>
        </w:rPr>
        <w:t>Редактор</w:t>
      </w:r>
      <w:r w:rsidRPr="00593D4B">
        <w:rPr>
          <w:rFonts w:eastAsia="Calibri"/>
          <w:b/>
          <w:sz w:val="28"/>
          <w:szCs w:val="28"/>
          <w:lang w:val="uk-UA" w:eastAsia="ru-RU"/>
        </w:rPr>
        <w:tab/>
      </w:r>
      <w:r w:rsidRPr="00593D4B">
        <w:rPr>
          <w:rFonts w:eastAsia="Calibri"/>
          <w:b/>
          <w:sz w:val="28"/>
          <w:szCs w:val="28"/>
          <w:lang w:val="uk-UA" w:eastAsia="ru-RU"/>
        </w:rPr>
        <w:tab/>
      </w:r>
      <w:r w:rsidRPr="00593D4B">
        <w:rPr>
          <w:rFonts w:eastAsia="Calibri"/>
          <w:b/>
          <w:sz w:val="28"/>
          <w:szCs w:val="28"/>
          <w:lang w:val="uk-UA" w:eastAsia="ru-RU"/>
        </w:rPr>
        <w:tab/>
      </w:r>
      <w:r w:rsidRPr="00593D4B">
        <w:rPr>
          <w:rFonts w:eastAsia="Calibri"/>
          <w:b/>
          <w:sz w:val="28"/>
          <w:szCs w:val="28"/>
          <w:lang w:val="uk-UA" w:eastAsia="ru-RU"/>
        </w:rPr>
        <w:tab/>
      </w:r>
      <w:proofErr w:type="spellStart"/>
      <w:r w:rsidRPr="00593D4B">
        <w:rPr>
          <w:rFonts w:eastAsia="Calibri"/>
          <w:sz w:val="28"/>
          <w:szCs w:val="28"/>
          <w:lang w:val="uk-UA" w:eastAsia="ru-RU"/>
        </w:rPr>
        <w:t>Салмай</w:t>
      </w:r>
      <w:proofErr w:type="spellEnd"/>
      <w:r w:rsidRPr="00593D4B">
        <w:rPr>
          <w:rFonts w:eastAsia="Calibri"/>
          <w:sz w:val="28"/>
          <w:szCs w:val="28"/>
          <w:lang w:val="uk-UA" w:eastAsia="ru-RU"/>
        </w:rPr>
        <w:t xml:space="preserve"> Н.М.</w:t>
      </w:r>
      <w:r w:rsidRPr="00593D4B">
        <w:rPr>
          <w:rFonts w:eastAsia="Calibri"/>
          <w:b/>
          <w:sz w:val="28"/>
          <w:szCs w:val="28"/>
          <w:lang w:val="uk-UA" w:eastAsia="ru-RU"/>
        </w:rPr>
        <w:tab/>
      </w:r>
      <w:r w:rsidRPr="00593D4B">
        <w:rPr>
          <w:rFonts w:eastAsia="Calibri"/>
          <w:b/>
          <w:sz w:val="28"/>
          <w:szCs w:val="28"/>
          <w:lang w:val="uk-UA" w:eastAsia="ru-RU"/>
        </w:rPr>
        <w:tab/>
      </w:r>
      <w:r w:rsidRPr="00593D4B">
        <w:rPr>
          <w:rFonts w:eastAsia="Calibri"/>
          <w:b/>
          <w:sz w:val="28"/>
          <w:szCs w:val="28"/>
          <w:lang w:val="uk-UA" w:eastAsia="ru-RU"/>
        </w:rPr>
        <w:tab/>
      </w: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sz w:val="28"/>
          <w:szCs w:val="28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sz w:val="28"/>
          <w:szCs w:val="28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676BCD" w:rsidRPr="00593D4B" w:rsidRDefault="00676BCD" w:rsidP="00676BCD">
      <w:pPr>
        <w:widowControl w:val="0"/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484F7A" w:rsidRPr="00593D4B" w:rsidRDefault="00484F7A" w:rsidP="00676BCD">
      <w:pPr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484F7A" w:rsidRPr="00593D4B" w:rsidRDefault="00484F7A" w:rsidP="00676BCD">
      <w:pPr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484F7A" w:rsidRPr="00593D4B" w:rsidRDefault="00484F7A" w:rsidP="00676BCD">
      <w:pPr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484F7A" w:rsidRPr="00593D4B" w:rsidRDefault="00484F7A" w:rsidP="00676BCD">
      <w:pPr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484F7A" w:rsidRPr="00593D4B" w:rsidRDefault="00484F7A" w:rsidP="00676BCD">
      <w:pPr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</w:p>
    <w:p w:rsidR="00676BCD" w:rsidRPr="00593D4B" w:rsidRDefault="00676BCD" w:rsidP="00676BCD">
      <w:pPr>
        <w:ind w:firstLine="567"/>
        <w:jc w:val="both"/>
        <w:rPr>
          <w:rFonts w:eastAsia="Calibri"/>
          <w:b/>
          <w:sz w:val="20"/>
          <w:szCs w:val="20"/>
          <w:lang w:val="uk-UA" w:eastAsia="ru-RU"/>
        </w:rPr>
      </w:pPr>
      <w:r w:rsidRPr="00593D4B">
        <w:rPr>
          <w:rFonts w:eastAsia="Calibri"/>
          <w:b/>
          <w:sz w:val="20"/>
          <w:szCs w:val="20"/>
          <w:lang w:val="uk-UA" w:eastAsia="ru-RU"/>
        </w:rPr>
        <w:t xml:space="preserve">© Державна установа “Науково-методичний центр вищої та фахової </w:t>
      </w:r>
      <w:proofErr w:type="spellStart"/>
      <w:r w:rsidRPr="00593D4B">
        <w:rPr>
          <w:rFonts w:eastAsia="Calibri"/>
          <w:b/>
          <w:sz w:val="20"/>
          <w:szCs w:val="20"/>
          <w:lang w:val="uk-UA" w:eastAsia="ru-RU"/>
        </w:rPr>
        <w:t>передвищої</w:t>
      </w:r>
      <w:proofErr w:type="spellEnd"/>
      <w:r w:rsidRPr="00593D4B">
        <w:rPr>
          <w:rFonts w:eastAsia="Calibri"/>
          <w:b/>
          <w:sz w:val="20"/>
          <w:szCs w:val="20"/>
          <w:lang w:val="uk-UA" w:eastAsia="ru-RU"/>
        </w:rPr>
        <w:t xml:space="preserve"> освіти”</w:t>
      </w:r>
    </w:p>
    <w:p w:rsidR="00676BCD" w:rsidRPr="00593D4B" w:rsidRDefault="00676BCD" w:rsidP="00676BCD">
      <w:pPr>
        <w:ind w:firstLine="567"/>
        <w:jc w:val="both"/>
        <w:rPr>
          <w:rFonts w:eastAsia="Calibri"/>
          <w:b/>
          <w:sz w:val="20"/>
          <w:szCs w:val="20"/>
          <w:lang w:val="uk-UA" w:eastAsia="en-US"/>
        </w:rPr>
        <w:sectPr w:rsidR="00676BCD" w:rsidRPr="00593D4B" w:rsidSect="0051102F">
          <w:headerReference w:type="default" r:id="rId9"/>
          <w:footerReference w:type="default" r:id="rId10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593D4B">
        <w:rPr>
          <w:rFonts w:eastAsia="Calibri"/>
          <w:sz w:val="20"/>
          <w:szCs w:val="20"/>
          <w:lang w:val="uk-UA" w:eastAsia="ru-RU"/>
        </w:rPr>
        <w:t xml:space="preserve">Всі права охороняються. Жодна частина цього видання не може бути відтворена в будь-якій формі без письмової згоди Державної установи “Науково-методичний центр вищої та фахової </w:t>
      </w:r>
      <w:proofErr w:type="spellStart"/>
      <w:r w:rsidRPr="00593D4B">
        <w:rPr>
          <w:rFonts w:eastAsia="Calibri"/>
          <w:sz w:val="20"/>
          <w:szCs w:val="20"/>
          <w:lang w:val="uk-UA" w:eastAsia="ru-RU"/>
        </w:rPr>
        <w:t>передвищої</w:t>
      </w:r>
      <w:proofErr w:type="spellEnd"/>
      <w:r w:rsidRPr="00593D4B">
        <w:rPr>
          <w:rFonts w:eastAsia="Calibri"/>
          <w:sz w:val="28"/>
          <w:szCs w:val="28"/>
          <w:lang w:val="uk-UA" w:eastAsia="ru-RU"/>
        </w:rPr>
        <w:t xml:space="preserve"> </w:t>
      </w:r>
      <w:r w:rsidRPr="00593D4B">
        <w:rPr>
          <w:rFonts w:eastAsia="Calibri"/>
          <w:sz w:val="20"/>
          <w:szCs w:val="20"/>
          <w:lang w:val="uk-UA" w:eastAsia="ru-RU"/>
        </w:rPr>
        <w:t>освіти”</w:t>
      </w:r>
    </w:p>
    <w:p w:rsidR="00A55F26" w:rsidRPr="00593D4B" w:rsidRDefault="00A55F26" w:rsidP="00A55F26">
      <w:pPr>
        <w:spacing w:line="360" w:lineRule="auto"/>
        <w:jc w:val="center"/>
        <w:outlineLvl w:val="0"/>
        <w:rPr>
          <w:b/>
          <w:caps/>
          <w:sz w:val="28"/>
          <w:szCs w:val="28"/>
          <w:lang w:val="uk-UA"/>
        </w:rPr>
      </w:pPr>
      <w:r w:rsidRPr="00593D4B">
        <w:rPr>
          <w:b/>
          <w:caps/>
          <w:sz w:val="28"/>
          <w:szCs w:val="28"/>
          <w:lang w:val="uk-UA"/>
        </w:rPr>
        <w:lastRenderedPageBreak/>
        <w:t>Опис навчальної дисципліни</w:t>
      </w:r>
    </w:p>
    <w:p w:rsidR="00A55F26" w:rsidRPr="00593D4B" w:rsidRDefault="00A55F26" w:rsidP="00982465">
      <w:pPr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 xml:space="preserve">Вступ до спеціальності </w:t>
      </w:r>
    </w:p>
    <w:p w:rsidR="00982465" w:rsidRPr="00593D4B" w:rsidRDefault="00982465" w:rsidP="00982465">
      <w:pPr>
        <w:spacing w:line="360" w:lineRule="auto"/>
        <w:jc w:val="center"/>
        <w:outlineLvl w:val="0"/>
        <w:rPr>
          <w:sz w:val="28"/>
          <w:szCs w:val="28"/>
          <w:lang w:val="uk-UA"/>
        </w:rPr>
      </w:pP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4"/>
        <w:gridCol w:w="3483"/>
        <w:gridCol w:w="4535"/>
      </w:tblGrid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 xml:space="preserve">21 </w:t>
            </w:r>
            <w:r w:rsidRPr="00593D4B">
              <w:rPr>
                <w:sz w:val="28"/>
                <w:szCs w:val="28"/>
                <w:lang w:val="uk-UA" w:eastAsia="ar-SA"/>
              </w:rPr>
              <w:t>“</w:t>
            </w:r>
            <w:r w:rsidRPr="00593D4B">
              <w:rPr>
                <w:sz w:val="28"/>
                <w:szCs w:val="28"/>
                <w:lang w:val="uk-UA"/>
              </w:rPr>
              <w:t>Ветеринарна медицина</w:t>
            </w:r>
            <w:r w:rsidRPr="00593D4B">
              <w:rPr>
                <w:sz w:val="28"/>
                <w:szCs w:val="28"/>
                <w:lang w:val="uk-UA" w:eastAsia="ar-SA"/>
              </w:rPr>
              <w:t>”</w:t>
            </w: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sz w:val="28"/>
                <w:szCs w:val="28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 xml:space="preserve">211 </w:t>
            </w:r>
            <w:r w:rsidRPr="00593D4B">
              <w:rPr>
                <w:sz w:val="28"/>
                <w:szCs w:val="28"/>
                <w:lang w:val="uk-UA" w:eastAsia="ar-SA"/>
              </w:rPr>
              <w:t>“</w:t>
            </w:r>
            <w:r w:rsidRPr="00593D4B">
              <w:rPr>
                <w:sz w:val="28"/>
                <w:szCs w:val="28"/>
                <w:lang w:val="uk-UA"/>
              </w:rPr>
              <w:t>Ветеринарна медицина</w:t>
            </w:r>
            <w:r w:rsidRPr="00593D4B">
              <w:rPr>
                <w:sz w:val="28"/>
                <w:szCs w:val="28"/>
                <w:lang w:val="uk-UA" w:eastAsia="ar-SA"/>
              </w:rPr>
              <w:t>”</w:t>
            </w: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sz w:val="28"/>
                <w:szCs w:val="28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Освітньо-кваліфікаційний рівень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“молодший спеціаліст”</w:t>
            </w: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Кількість кредитів ЄКТС за освітньо-професійною програмою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1,5</w:t>
            </w: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45</w:t>
            </w: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9072" w:type="dxa"/>
            <w:gridSpan w:val="3"/>
          </w:tcPr>
          <w:p w:rsidR="00982465" w:rsidRPr="00593D4B" w:rsidRDefault="00982465" w:rsidP="00F92234">
            <w:pPr>
              <w:rPr>
                <w:b/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Форма організації освітнього процесу та види навчальних занять, обсяг годин:</w:t>
            </w: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1054" w:type="dxa"/>
          </w:tcPr>
          <w:p w:rsidR="00982465" w:rsidRPr="00593D4B" w:rsidRDefault="00982465" w:rsidP="00F92234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tcBorders>
              <w:left w:val="nil"/>
            </w:tcBorders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 xml:space="preserve">Лекції 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</w:tr>
      <w:tr w:rsidR="00982465" w:rsidRPr="00593D4B" w:rsidTr="00F92234">
        <w:trPr>
          <w:jc w:val="center"/>
        </w:trPr>
        <w:tc>
          <w:tcPr>
            <w:tcW w:w="1054" w:type="dxa"/>
          </w:tcPr>
          <w:p w:rsidR="00982465" w:rsidRPr="00593D4B" w:rsidRDefault="00982465" w:rsidP="00F92234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tcBorders>
              <w:left w:val="nil"/>
            </w:tcBorders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Практичні заняття</w:t>
            </w:r>
            <w:r w:rsidRPr="00593D4B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5" w:type="dxa"/>
          </w:tcPr>
          <w:p w:rsidR="00982465" w:rsidRPr="00593D4B" w:rsidRDefault="00982465" w:rsidP="00982465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982465" w:rsidRPr="00593D4B" w:rsidTr="00F92234">
        <w:trPr>
          <w:jc w:val="center"/>
        </w:trPr>
        <w:tc>
          <w:tcPr>
            <w:tcW w:w="1054" w:type="dxa"/>
          </w:tcPr>
          <w:p w:rsidR="00982465" w:rsidRPr="00593D4B" w:rsidRDefault="00982465" w:rsidP="00F92234">
            <w:pPr>
              <w:jc w:val="righ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83" w:type="dxa"/>
            <w:tcBorders>
              <w:left w:val="nil"/>
            </w:tcBorders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4535" w:type="dxa"/>
          </w:tcPr>
          <w:p w:rsidR="00982465" w:rsidRPr="00593D4B" w:rsidRDefault="00982465" w:rsidP="00982465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982465" w:rsidRPr="00593D4B" w:rsidTr="00F92234">
        <w:trPr>
          <w:jc w:val="center"/>
        </w:trPr>
        <w:tc>
          <w:tcPr>
            <w:tcW w:w="4537" w:type="dxa"/>
            <w:gridSpan w:val="2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Форма підсумкового контрольного заходу</w:t>
            </w:r>
          </w:p>
        </w:tc>
        <w:tc>
          <w:tcPr>
            <w:tcW w:w="4535" w:type="dxa"/>
          </w:tcPr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982465" w:rsidRPr="00593D4B" w:rsidRDefault="00982465" w:rsidP="00F92234">
            <w:pPr>
              <w:rPr>
                <w:color w:val="000000"/>
                <w:sz w:val="28"/>
                <w:szCs w:val="28"/>
                <w:lang w:val="uk-UA"/>
              </w:rPr>
            </w:pPr>
            <w:r w:rsidRPr="00593D4B">
              <w:rPr>
                <w:color w:val="000000"/>
                <w:sz w:val="28"/>
                <w:szCs w:val="28"/>
                <w:lang w:val="uk-UA"/>
              </w:rPr>
              <w:t>залік</w:t>
            </w:r>
          </w:p>
        </w:tc>
      </w:tr>
    </w:tbl>
    <w:p w:rsidR="00A55F26" w:rsidRPr="00593D4B" w:rsidRDefault="00A55F26" w:rsidP="00A55F26">
      <w:pPr>
        <w:spacing w:line="360" w:lineRule="auto"/>
        <w:rPr>
          <w:sz w:val="28"/>
          <w:szCs w:val="28"/>
          <w:lang w:val="uk-UA"/>
        </w:rPr>
      </w:pPr>
    </w:p>
    <w:p w:rsidR="00A55F26" w:rsidRPr="00593D4B" w:rsidRDefault="00A55F26" w:rsidP="00A55F26">
      <w:pPr>
        <w:spacing w:line="360" w:lineRule="auto"/>
        <w:rPr>
          <w:sz w:val="28"/>
          <w:szCs w:val="28"/>
          <w:lang w:val="uk-UA"/>
        </w:rPr>
      </w:pPr>
    </w:p>
    <w:p w:rsidR="00A55F26" w:rsidRPr="00593D4B" w:rsidRDefault="00A55F26" w:rsidP="00A55F26">
      <w:pPr>
        <w:rPr>
          <w:sz w:val="28"/>
          <w:szCs w:val="28"/>
          <w:lang w:val="uk-UA"/>
        </w:rPr>
      </w:pPr>
    </w:p>
    <w:p w:rsidR="00A55F26" w:rsidRPr="00593D4B" w:rsidRDefault="00A55F26" w:rsidP="00A55F26">
      <w:pPr>
        <w:rPr>
          <w:sz w:val="28"/>
          <w:szCs w:val="28"/>
          <w:lang w:val="uk-UA"/>
        </w:rPr>
      </w:pPr>
    </w:p>
    <w:p w:rsidR="00A55F26" w:rsidRPr="00593D4B" w:rsidRDefault="00A55F26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A55F26" w:rsidRPr="00593D4B" w:rsidRDefault="00A55F26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A55F26" w:rsidRPr="00593D4B" w:rsidRDefault="00A55F26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A55F26" w:rsidRPr="00593D4B" w:rsidRDefault="00A55F26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A55F26" w:rsidRPr="00593D4B" w:rsidRDefault="00A55F26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BF3DA2" w:rsidRPr="00593D4B" w:rsidRDefault="00BF3DA2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BF3DA2" w:rsidRPr="00593D4B" w:rsidRDefault="00BF3DA2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BF3DA2" w:rsidRPr="00593D4B" w:rsidRDefault="00BF3DA2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BF3DA2" w:rsidRPr="00593D4B" w:rsidRDefault="00BF3DA2" w:rsidP="00A55F26">
      <w:pPr>
        <w:pStyle w:val="20"/>
        <w:shd w:val="clear" w:color="auto" w:fill="auto"/>
        <w:spacing w:before="0" w:after="161" w:line="240" w:lineRule="auto"/>
        <w:ind w:left="280"/>
        <w:jc w:val="center"/>
        <w:rPr>
          <w:rStyle w:val="29pt"/>
          <w:color w:val="000000"/>
          <w:sz w:val="24"/>
          <w:szCs w:val="24"/>
          <w:lang w:eastAsia="uk-UA"/>
        </w:rPr>
      </w:pPr>
    </w:p>
    <w:p w:rsidR="00A55F26" w:rsidRPr="00593D4B" w:rsidRDefault="00365B2D" w:rsidP="00BF3DA2">
      <w:pPr>
        <w:jc w:val="center"/>
        <w:rPr>
          <w:b/>
          <w:sz w:val="28"/>
          <w:szCs w:val="28"/>
          <w:lang w:val="uk-UA"/>
        </w:rPr>
      </w:pPr>
      <w:r w:rsidRPr="00593D4B">
        <w:rPr>
          <w:b/>
          <w:noProof/>
          <w:sz w:val="28"/>
          <w:szCs w:val="28"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 wp14:anchorId="00F9F9C3" wp14:editId="10EF6B82">
            <wp:simplePos x="0" y="0"/>
            <wp:positionH relativeFrom="margin">
              <wp:posOffset>-4750435</wp:posOffset>
            </wp:positionH>
            <wp:positionV relativeFrom="margin">
              <wp:posOffset>-179070</wp:posOffset>
            </wp:positionV>
            <wp:extent cx="3978910" cy="7150735"/>
            <wp:effectExtent l="0" t="0" r="2540" b="0"/>
            <wp:wrapTight wrapText="bothSides">
              <wp:wrapPolygon edited="0">
                <wp:start x="0" y="0"/>
                <wp:lineTo x="0" y="21521"/>
                <wp:lineTo x="21510" y="21521"/>
                <wp:lineTo x="215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715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DA2" w:rsidRPr="00593D4B">
        <w:rPr>
          <w:b/>
          <w:sz w:val="28"/>
          <w:szCs w:val="28"/>
          <w:lang w:val="uk-UA"/>
        </w:rPr>
        <w:t>ВСТУП</w:t>
      </w:r>
    </w:p>
    <w:p w:rsidR="000C6623" w:rsidRPr="00593D4B" w:rsidRDefault="000C6623" w:rsidP="00BF3DA2">
      <w:pPr>
        <w:jc w:val="center"/>
        <w:rPr>
          <w:b/>
          <w:sz w:val="28"/>
          <w:szCs w:val="28"/>
          <w:lang w:val="uk-UA"/>
        </w:rPr>
      </w:pPr>
    </w:p>
    <w:p w:rsidR="00421EDA" w:rsidRPr="00593D4B" w:rsidRDefault="00421EDA" w:rsidP="00982465">
      <w:pPr>
        <w:tabs>
          <w:tab w:val="left" w:pos="840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93D4B">
        <w:rPr>
          <w:rFonts w:eastAsia="Calibri"/>
          <w:sz w:val="28"/>
          <w:szCs w:val="28"/>
          <w:lang w:val="uk-UA" w:eastAsia="en-US"/>
        </w:rPr>
        <w:t xml:space="preserve">Предметом вивчення навчальної дисципліни </w:t>
      </w:r>
      <w:r w:rsidR="00982465" w:rsidRPr="00593D4B">
        <w:rPr>
          <w:rFonts w:eastAsia="Calibri"/>
          <w:sz w:val="28"/>
          <w:szCs w:val="28"/>
          <w:lang w:val="uk-UA" w:eastAsia="en-US"/>
        </w:rPr>
        <w:t>“</w:t>
      </w:r>
      <w:r w:rsidRPr="00593D4B">
        <w:rPr>
          <w:rFonts w:eastAsia="Calibri"/>
          <w:sz w:val="28"/>
          <w:szCs w:val="28"/>
          <w:lang w:val="uk-UA" w:eastAsia="en-US"/>
        </w:rPr>
        <w:t>Вступ до спеціальності</w:t>
      </w:r>
      <w:r w:rsidR="00982465" w:rsidRPr="00593D4B">
        <w:rPr>
          <w:rFonts w:eastAsia="Calibri"/>
          <w:sz w:val="28"/>
          <w:szCs w:val="28"/>
          <w:lang w:val="uk-UA" w:eastAsia="en-US"/>
        </w:rPr>
        <w:t>”</w:t>
      </w:r>
      <w:r w:rsidRPr="00593D4B">
        <w:rPr>
          <w:rFonts w:eastAsia="Calibri"/>
          <w:sz w:val="28"/>
          <w:szCs w:val="28"/>
          <w:lang w:val="uk-UA" w:eastAsia="en-US"/>
        </w:rPr>
        <w:t xml:space="preserve"> є базові поняття з ветеринарної медицини, її розвиток в історичному контексті, сучасні досягнення ветеринарної науки, практики, освіти, загальні вимоги до ветеринарного фахівця.</w:t>
      </w:r>
    </w:p>
    <w:p w:rsidR="00421EDA" w:rsidRPr="00593D4B" w:rsidRDefault="00421EDA" w:rsidP="00982465">
      <w:pPr>
        <w:tabs>
          <w:tab w:val="left" w:pos="840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593D4B">
        <w:rPr>
          <w:rFonts w:eastAsia="Calibri"/>
          <w:sz w:val="28"/>
          <w:szCs w:val="28"/>
          <w:lang w:val="uk-UA" w:eastAsia="en-US"/>
        </w:rPr>
        <w:t xml:space="preserve">Основні завдання вивчення дисципліни: сприяти зацікавленню студентів обраною спеціальністю та можливостями реалізації  власних прагнень </w:t>
      </w:r>
      <w:r w:rsidR="00982465" w:rsidRPr="00593D4B">
        <w:rPr>
          <w:rFonts w:eastAsia="Calibri"/>
          <w:sz w:val="28"/>
          <w:szCs w:val="28"/>
          <w:lang w:val="uk-UA" w:eastAsia="en-US"/>
        </w:rPr>
        <w:t>у</w:t>
      </w:r>
      <w:r w:rsidRPr="00593D4B">
        <w:rPr>
          <w:rFonts w:eastAsia="Calibri"/>
          <w:sz w:val="28"/>
          <w:szCs w:val="28"/>
          <w:lang w:val="uk-UA" w:eastAsia="en-US"/>
        </w:rPr>
        <w:t xml:space="preserve"> ній; формувати у студентів стійке усвідомлення правильності вибору професії через її суспільну значимість.</w:t>
      </w:r>
    </w:p>
    <w:p w:rsidR="00A55F26" w:rsidRPr="00593D4B" w:rsidRDefault="00A55F26" w:rsidP="00982465">
      <w:pPr>
        <w:tabs>
          <w:tab w:val="left" w:pos="840"/>
        </w:tabs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Мета навчальної дисципліни:</w:t>
      </w:r>
    </w:p>
    <w:p w:rsidR="00A55F26" w:rsidRPr="00593D4B" w:rsidRDefault="00A55F26" w:rsidP="00982465">
      <w:pPr>
        <w:pStyle w:val="a7"/>
        <w:numPr>
          <w:ilvl w:val="0"/>
          <w:numId w:val="7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ознайомити студентів, майбутніх фахівців ветеринарної медицини з основними напрямками діяльності ветеринарної медицини;</w:t>
      </w:r>
    </w:p>
    <w:p w:rsidR="00A55F26" w:rsidRPr="00593D4B" w:rsidRDefault="00A55F26" w:rsidP="00982465">
      <w:pPr>
        <w:pStyle w:val="a7"/>
        <w:numPr>
          <w:ilvl w:val="0"/>
          <w:numId w:val="7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вивчити базові поняття з ветеринарної медицини;</w:t>
      </w:r>
    </w:p>
    <w:p w:rsidR="00A55F26" w:rsidRPr="00593D4B" w:rsidRDefault="00A55F26" w:rsidP="00982465">
      <w:pPr>
        <w:pStyle w:val="a7"/>
        <w:numPr>
          <w:ilvl w:val="0"/>
          <w:numId w:val="7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розглянути історію розвитку ветеринарної медицини в Україні;</w:t>
      </w:r>
    </w:p>
    <w:p w:rsidR="00A55F26" w:rsidRPr="00593D4B" w:rsidRDefault="00A55F26" w:rsidP="00982465">
      <w:pPr>
        <w:pStyle w:val="a7"/>
        <w:numPr>
          <w:ilvl w:val="0"/>
          <w:numId w:val="7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дати студентам загальні відомості про підготовку фахівців ветеринарної медицини в Україні.</w:t>
      </w:r>
    </w:p>
    <w:p w:rsidR="006876FF" w:rsidRPr="00593D4B" w:rsidRDefault="006876FF" w:rsidP="00982465">
      <w:pPr>
        <w:tabs>
          <w:tab w:val="left" w:pos="840"/>
        </w:tabs>
        <w:ind w:firstLine="567"/>
        <w:jc w:val="both"/>
        <w:rPr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Міждисциплінарні зв’язки:</w:t>
      </w:r>
      <w:r w:rsidRPr="00593D4B">
        <w:rPr>
          <w:sz w:val="28"/>
          <w:szCs w:val="28"/>
          <w:lang w:val="uk-UA"/>
        </w:rPr>
        <w:t xml:space="preserve"> </w:t>
      </w:r>
      <w:r w:rsidR="00982465" w:rsidRPr="00593D4B">
        <w:rPr>
          <w:sz w:val="28"/>
          <w:szCs w:val="28"/>
          <w:lang w:val="uk-UA"/>
        </w:rPr>
        <w:t>“</w:t>
      </w:r>
      <w:r w:rsidRPr="00593D4B">
        <w:rPr>
          <w:sz w:val="28"/>
          <w:szCs w:val="28"/>
          <w:lang w:val="uk-UA"/>
        </w:rPr>
        <w:t>Історія України</w:t>
      </w:r>
      <w:r w:rsidR="00982465" w:rsidRPr="00593D4B">
        <w:rPr>
          <w:sz w:val="28"/>
          <w:szCs w:val="28"/>
          <w:lang w:val="uk-UA"/>
        </w:rPr>
        <w:t>”</w:t>
      </w:r>
      <w:r w:rsidRPr="00593D4B">
        <w:rPr>
          <w:sz w:val="28"/>
          <w:szCs w:val="28"/>
          <w:lang w:val="uk-UA"/>
        </w:rPr>
        <w:t xml:space="preserve">, </w:t>
      </w:r>
      <w:r w:rsidR="00982465" w:rsidRPr="00593D4B">
        <w:rPr>
          <w:sz w:val="28"/>
          <w:szCs w:val="28"/>
          <w:lang w:val="uk-UA"/>
        </w:rPr>
        <w:t>“</w:t>
      </w:r>
      <w:r w:rsidRPr="00593D4B">
        <w:rPr>
          <w:sz w:val="28"/>
          <w:szCs w:val="28"/>
          <w:lang w:val="uk-UA"/>
        </w:rPr>
        <w:t>Організація ветеринарної справи</w:t>
      </w:r>
      <w:r w:rsidR="00982465" w:rsidRPr="00593D4B">
        <w:rPr>
          <w:sz w:val="28"/>
          <w:szCs w:val="28"/>
          <w:lang w:val="uk-UA"/>
        </w:rPr>
        <w:t>”</w:t>
      </w:r>
      <w:r w:rsidRPr="00593D4B">
        <w:rPr>
          <w:sz w:val="28"/>
          <w:szCs w:val="28"/>
          <w:lang w:val="uk-UA"/>
        </w:rPr>
        <w:t xml:space="preserve">, </w:t>
      </w:r>
      <w:r w:rsidR="00982465" w:rsidRPr="00593D4B">
        <w:rPr>
          <w:sz w:val="28"/>
          <w:szCs w:val="28"/>
          <w:lang w:val="uk-UA"/>
        </w:rPr>
        <w:t>“</w:t>
      </w:r>
      <w:r w:rsidR="000C6623" w:rsidRPr="00593D4B">
        <w:rPr>
          <w:sz w:val="28"/>
          <w:szCs w:val="28"/>
          <w:lang w:val="uk-UA"/>
        </w:rPr>
        <w:t>Е</w:t>
      </w:r>
      <w:r w:rsidRPr="00593D4B">
        <w:rPr>
          <w:sz w:val="28"/>
          <w:szCs w:val="28"/>
          <w:lang w:val="uk-UA"/>
        </w:rPr>
        <w:t>кономіка сільського господарства</w:t>
      </w:r>
      <w:r w:rsidR="00982465" w:rsidRPr="00593D4B">
        <w:rPr>
          <w:sz w:val="28"/>
          <w:szCs w:val="28"/>
          <w:lang w:val="uk-UA"/>
        </w:rPr>
        <w:t>”</w:t>
      </w:r>
      <w:r w:rsidRPr="00593D4B">
        <w:rPr>
          <w:sz w:val="28"/>
          <w:szCs w:val="28"/>
          <w:lang w:val="uk-UA"/>
        </w:rPr>
        <w:t xml:space="preserve">, </w:t>
      </w:r>
      <w:r w:rsidR="00982465" w:rsidRPr="00593D4B">
        <w:rPr>
          <w:sz w:val="28"/>
          <w:szCs w:val="28"/>
          <w:lang w:val="uk-UA"/>
        </w:rPr>
        <w:t>“</w:t>
      </w:r>
      <w:r w:rsidRPr="00593D4B">
        <w:rPr>
          <w:sz w:val="28"/>
          <w:szCs w:val="28"/>
          <w:lang w:val="uk-UA"/>
        </w:rPr>
        <w:t>Менеджмент та маркетинг у ветеринарній медицині</w:t>
      </w:r>
      <w:r w:rsidR="00982465" w:rsidRPr="00593D4B">
        <w:rPr>
          <w:sz w:val="28"/>
          <w:szCs w:val="28"/>
          <w:lang w:val="uk-UA"/>
        </w:rPr>
        <w:t>”.</w:t>
      </w:r>
    </w:p>
    <w:p w:rsidR="00982465" w:rsidRPr="00593D4B" w:rsidRDefault="00982465" w:rsidP="00982465">
      <w:pPr>
        <w:tabs>
          <w:tab w:val="left" w:pos="840"/>
        </w:tabs>
        <w:ind w:firstLine="567"/>
        <w:jc w:val="both"/>
        <w:rPr>
          <w:sz w:val="28"/>
          <w:szCs w:val="28"/>
          <w:lang w:val="uk-UA"/>
        </w:rPr>
      </w:pPr>
      <w:r w:rsidRPr="00593D4B">
        <w:rPr>
          <w:color w:val="171717"/>
          <w:sz w:val="28"/>
          <w:szCs w:val="28"/>
          <w:lang w:val="uk-UA"/>
        </w:rPr>
        <w:t xml:space="preserve">Як результат вивчення навчальної дисципліни студенти повинні </w:t>
      </w:r>
      <w:r w:rsidRPr="00593D4B">
        <w:rPr>
          <w:b/>
          <w:color w:val="171717"/>
          <w:sz w:val="28"/>
          <w:szCs w:val="28"/>
          <w:lang w:val="uk-UA"/>
        </w:rPr>
        <w:t>знати:</w:t>
      </w:r>
      <w:r w:rsidR="00A55F26" w:rsidRPr="00593D4B">
        <w:rPr>
          <w:sz w:val="28"/>
          <w:szCs w:val="28"/>
          <w:lang w:val="uk-UA"/>
        </w:rPr>
        <w:t xml:space="preserve"> </w:t>
      </w:r>
    </w:p>
    <w:p w:rsidR="00982465" w:rsidRPr="00593D4B" w:rsidRDefault="00A55F26" w:rsidP="00982465">
      <w:pPr>
        <w:pStyle w:val="a7"/>
        <w:numPr>
          <w:ilvl w:val="0"/>
          <w:numId w:val="9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значення ветеринарної медицини як науки та її завдання у соціально-економічному розвитку нашої держави; </w:t>
      </w:r>
    </w:p>
    <w:p w:rsidR="00982465" w:rsidRPr="00593D4B" w:rsidRDefault="00A55F26" w:rsidP="00982465">
      <w:pPr>
        <w:pStyle w:val="a7"/>
        <w:numPr>
          <w:ilvl w:val="0"/>
          <w:numId w:val="9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основні об’єкти і напрямки професійної діяльності фахівців ветеринарної медицини; </w:t>
      </w:r>
    </w:p>
    <w:p w:rsidR="00982465" w:rsidRPr="00593D4B" w:rsidRDefault="00A55F26" w:rsidP="00982465">
      <w:pPr>
        <w:pStyle w:val="a7"/>
        <w:numPr>
          <w:ilvl w:val="0"/>
          <w:numId w:val="9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історію ветеринарної медицини, її символіку; </w:t>
      </w:r>
    </w:p>
    <w:p w:rsidR="00982465" w:rsidRPr="00593D4B" w:rsidRDefault="00A55F26" w:rsidP="00982465">
      <w:pPr>
        <w:pStyle w:val="a7"/>
        <w:numPr>
          <w:ilvl w:val="0"/>
          <w:numId w:val="9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розвиток та діяльність служби ветеринарної медицини України; </w:t>
      </w:r>
    </w:p>
    <w:p w:rsidR="00A55F26" w:rsidRPr="00593D4B" w:rsidRDefault="00A55F26" w:rsidP="00982465">
      <w:pPr>
        <w:pStyle w:val="a7"/>
        <w:numPr>
          <w:ilvl w:val="0"/>
          <w:numId w:val="9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структуру ветеринарної освіти в Україні, </w:t>
      </w:r>
      <w:r w:rsidR="00E124EB" w:rsidRPr="00593D4B">
        <w:rPr>
          <w:sz w:val="28"/>
          <w:szCs w:val="28"/>
          <w:lang w:val="uk-UA"/>
        </w:rPr>
        <w:t>основи</w:t>
      </w:r>
      <w:r w:rsidRPr="00593D4B">
        <w:rPr>
          <w:sz w:val="28"/>
          <w:szCs w:val="28"/>
          <w:lang w:val="uk-UA"/>
        </w:rPr>
        <w:t xml:space="preserve"> професійної етики, загальні вимоги до сучасного фахівця ветеринарної медицини</w:t>
      </w:r>
      <w:r w:rsidR="00982465" w:rsidRPr="00593D4B">
        <w:rPr>
          <w:sz w:val="28"/>
          <w:szCs w:val="28"/>
          <w:lang w:val="uk-UA"/>
        </w:rPr>
        <w:t>;</w:t>
      </w:r>
    </w:p>
    <w:p w:rsidR="00982465" w:rsidRPr="00593D4B" w:rsidRDefault="00982465" w:rsidP="00982465">
      <w:pPr>
        <w:tabs>
          <w:tab w:val="left" w:pos="840"/>
        </w:tabs>
        <w:ind w:firstLine="567"/>
        <w:jc w:val="both"/>
        <w:rPr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у</w:t>
      </w:r>
      <w:r w:rsidR="00A55F26" w:rsidRPr="00593D4B">
        <w:rPr>
          <w:b/>
          <w:sz w:val="28"/>
          <w:szCs w:val="28"/>
          <w:lang w:val="uk-UA"/>
        </w:rPr>
        <w:t>міти:</w:t>
      </w:r>
      <w:r w:rsidR="00A55F26" w:rsidRPr="00593D4B">
        <w:rPr>
          <w:sz w:val="28"/>
          <w:szCs w:val="28"/>
          <w:lang w:val="uk-UA"/>
        </w:rPr>
        <w:t xml:space="preserve"> </w:t>
      </w:r>
    </w:p>
    <w:p w:rsidR="00982465" w:rsidRPr="00593D4B" w:rsidRDefault="00A55F26" w:rsidP="00982465">
      <w:pPr>
        <w:pStyle w:val="a7"/>
        <w:numPr>
          <w:ilvl w:val="0"/>
          <w:numId w:val="9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орієнтуватися у ветеринарній термінології та грамотно користуватись нею; </w:t>
      </w:r>
    </w:p>
    <w:p w:rsidR="00982465" w:rsidRPr="00593D4B" w:rsidRDefault="00A55F26" w:rsidP="00982465">
      <w:pPr>
        <w:pStyle w:val="a7"/>
        <w:numPr>
          <w:ilvl w:val="0"/>
          <w:numId w:val="9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самостійно працювати з першоджерелами, посібниками, довідниками; </w:t>
      </w:r>
    </w:p>
    <w:p w:rsidR="00A55F26" w:rsidRPr="00593D4B" w:rsidRDefault="00A55F26" w:rsidP="00982465">
      <w:pPr>
        <w:pStyle w:val="a7"/>
        <w:numPr>
          <w:ilvl w:val="0"/>
          <w:numId w:val="9"/>
        </w:numPr>
        <w:tabs>
          <w:tab w:val="left" w:pos="840"/>
        </w:tabs>
        <w:ind w:left="0"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вести конспект, готуватися до занять.</w:t>
      </w:r>
    </w:p>
    <w:p w:rsidR="00982465" w:rsidRPr="00982465" w:rsidRDefault="00982465" w:rsidP="00982465">
      <w:pPr>
        <w:spacing w:line="233" w:lineRule="auto"/>
        <w:ind w:firstLine="567"/>
        <w:jc w:val="both"/>
        <w:rPr>
          <w:rFonts w:eastAsia="Times New Roman"/>
          <w:color w:val="171717"/>
          <w:sz w:val="28"/>
          <w:szCs w:val="28"/>
          <w:lang w:val="uk-UA" w:eastAsia="ru-RU"/>
        </w:rPr>
      </w:pPr>
      <w:r w:rsidRPr="00982465">
        <w:rPr>
          <w:rFonts w:eastAsia="Times New Roman"/>
          <w:color w:val="171717"/>
          <w:sz w:val="28"/>
          <w:szCs w:val="28"/>
          <w:lang w:val="uk-UA" w:eastAsia="ru-RU"/>
        </w:rPr>
        <w:t>Структура навчальної дисципліни є орієнтовною. Під час складання навчальної програми викладачі можуть вносити обґрунтовані зміни та доповнення в зміст навчального матеріалу та розподіл навчальних годин за темами в межах бюджетного часу, відведеного навчальним планом на вивчення дисципліни. Внесені зміни та доповнення мають бути обговорені на засіданні циклової комісії та затверджені заступником директора з навчальної роботи.</w:t>
      </w:r>
    </w:p>
    <w:p w:rsidR="00A55F26" w:rsidRPr="00593D4B" w:rsidRDefault="00A55F26" w:rsidP="00A55F26">
      <w:pPr>
        <w:jc w:val="center"/>
        <w:rPr>
          <w:b/>
          <w:sz w:val="32"/>
          <w:szCs w:val="32"/>
          <w:lang w:val="uk-UA"/>
        </w:rPr>
        <w:sectPr w:rsidR="00A55F26" w:rsidRPr="00593D4B" w:rsidSect="0051102F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pgNumType w:start="3"/>
          <w:cols w:space="708"/>
          <w:docGrid w:linePitch="360"/>
        </w:sectPr>
      </w:pPr>
    </w:p>
    <w:p w:rsidR="00A55F26" w:rsidRPr="00593D4B" w:rsidRDefault="00A55F26" w:rsidP="00A55F26">
      <w:pPr>
        <w:jc w:val="center"/>
        <w:rPr>
          <w:b/>
          <w:sz w:val="32"/>
          <w:szCs w:val="32"/>
          <w:lang w:val="uk-UA"/>
        </w:rPr>
      </w:pPr>
      <w:r w:rsidRPr="00593D4B">
        <w:rPr>
          <w:b/>
          <w:sz w:val="32"/>
          <w:szCs w:val="32"/>
          <w:lang w:val="uk-UA"/>
        </w:rPr>
        <w:lastRenderedPageBreak/>
        <w:t>1.</w:t>
      </w:r>
      <w:r w:rsidR="004045F8" w:rsidRPr="00593D4B">
        <w:rPr>
          <w:b/>
          <w:sz w:val="32"/>
          <w:szCs w:val="32"/>
          <w:lang w:val="uk-UA"/>
        </w:rPr>
        <w:t xml:space="preserve"> </w:t>
      </w:r>
      <w:r w:rsidRPr="00593D4B">
        <w:rPr>
          <w:b/>
          <w:sz w:val="32"/>
          <w:szCs w:val="32"/>
          <w:lang w:val="uk-UA"/>
        </w:rPr>
        <w:t>ОРІЄНТОВНА СТРУКТУРА НАВЧАЛЬНОЇ ДИСЦИПЛІНИ</w:t>
      </w:r>
    </w:p>
    <w:p w:rsidR="00A55F26" w:rsidRPr="00593D4B" w:rsidRDefault="00A55F26" w:rsidP="00A55F26">
      <w:pPr>
        <w:jc w:val="center"/>
        <w:rPr>
          <w:b/>
          <w:sz w:val="16"/>
          <w:szCs w:val="16"/>
          <w:lang w:val="uk-UA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4"/>
        <w:gridCol w:w="12"/>
        <w:gridCol w:w="2763"/>
        <w:gridCol w:w="504"/>
        <w:gridCol w:w="4653"/>
        <w:gridCol w:w="853"/>
        <w:gridCol w:w="1292"/>
        <w:gridCol w:w="1446"/>
        <w:gridCol w:w="1400"/>
        <w:gridCol w:w="798"/>
        <w:gridCol w:w="10"/>
      </w:tblGrid>
      <w:tr w:rsidR="00A55F26" w:rsidRPr="00593D4B" w:rsidTr="004045F8">
        <w:trPr>
          <w:jc w:val="center"/>
        </w:trPr>
        <w:tc>
          <w:tcPr>
            <w:tcW w:w="3219" w:type="dxa"/>
            <w:gridSpan w:val="3"/>
          </w:tcPr>
          <w:p w:rsidR="00A55F26" w:rsidRPr="00593D4B" w:rsidRDefault="00A55F26" w:rsidP="00090C4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5157" w:type="dxa"/>
            <w:gridSpan w:val="2"/>
          </w:tcPr>
          <w:p w:rsidR="00A55F26" w:rsidRPr="00593D4B" w:rsidRDefault="00A55F26" w:rsidP="00090C41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799" w:type="dxa"/>
            <w:gridSpan w:val="6"/>
          </w:tcPr>
          <w:p w:rsidR="004045F8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 xml:space="preserve">Обсяг годин для окремих видів </w:t>
            </w:r>
          </w:p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навчальних занять і самостійної роботи</w:t>
            </w:r>
          </w:p>
        </w:tc>
      </w:tr>
      <w:tr w:rsidR="00A55F26" w:rsidRPr="00593D4B" w:rsidTr="004045F8">
        <w:trPr>
          <w:gridAfter w:val="1"/>
          <w:wAfter w:w="10" w:type="dxa"/>
          <w:jc w:val="center"/>
        </w:trPr>
        <w:tc>
          <w:tcPr>
            <w:tcW w:w="3219" w:type="dxa"/>
            <w:gridSpan w:val="3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157" w:type="dxa"/>
            <w:gridSpan w:val="2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3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292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 xml:space="preserve">практичні </w:t>
            </w:r>
          </w:p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446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семінарські</w:t>
            </w:r>
          </w:p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1400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798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разом</w:t>
            </w:r>
          </w:p>
        </w:tc>
      </w:tr>
      <w:tr w:rsidR="00A55F26" w:rsidRPr="00593D4B" w:rsidTr="004045F8">
        <w:trPr>
          <w:gridAfter w:val="1"/>
          <w:wAfter w:w="10" w:type="dxa"/>
          <w:jc w:val="center"/>
        </w:trPr>
        <w:tc>
          <w:tcPr>
            <w:tcW w:w="444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775" w:type="dxa"/>
            <w:gridSpan w:val="2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504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4653" w:type="dxa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853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92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98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</w:tr>
      <w:tr w:rsidR="00A55F26" w:rsidRPr="00593D4B" w:rsidTr="004045F8">
        <w:trPr>
          <w:gridAfter w:val="1"/>
          <w:wAfter w:w="10" w:type="dxa"/>
          <w:jc w:val="center"/>
        </w:trPr>
        <w:tc>
          <w:tcPr>
            <w:tcW w:w="444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75" w:type="dxa"/>
            <w:gridSpan w:val="2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04" w:type="dxa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53" w:type="dxa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3" w:type="dxa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92" w:type="dxa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46" w:type="dxa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00" w:type="dxa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98" w:type="dxa"/>
          </w:tcPr>
          <w:p w:rsidR="00A55F26" w:rsidRPr="00593D4B" w:rsidRDefault="00A55F26" w:rsidP="00090C41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9</w:t>
            </w:r>
          </w:p>
        </w:tc>
      </w:tr>
      <w:tr w:rsidR="00A55F26" w:rsidRPr="00593D4B" w:rsidTr="004045F8">
        <w:trPr>
          <w:gridAfter w:val="1"/>
          <w:wAfter w:w="10" w:type="dxa"/>
          <w:jc w:val="center"/>
        </w:trPr>
        <w:tc>
          <w:tcPr>
            <w:tcW w:w="444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75" w:type="dxa"/>
            <w:gridSpan w:val="2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4" w:type="dxa"/>
          </w:tcPr>
          <w:p w:rsidR="00A55F26" w:rsidRPr="00593D4B" w:rsidRDefault="00A55F26" w:rsidP="00090C41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653" w:type="dxa"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853" w:type="dxa"/>
            <w:vAlign w:val="center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  <w:vAlign w:val="center"/>
          </w:tcPr>
          <w:p w:rsidR="00A55F26" w:rsidRPr="00593D4B" w:rsidRDefault="004045F8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1446" w:type="dxa"/>
            <w:vAlign w:val="center"/>
          </w:tcPr>
          <w:p w:rsidR="00A55F26" w:rsidRPr="00593D4B" w:rsidRDefault="004045F8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1400" w:type="dxa"/>
            <w:vAlign w:val="center"/>
          </w:tcPr>
          <w:p w:rsidR="00A55F26" w:rsidRPr="00593D4B" w:rsidRDefault="004045F8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798" w:type="dxa"/>
            <w:vAlign w:val="center"/>
          </w:tcPr>
          <w:p w:rsidR="00A55F26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</w:tr>
      <w:tr w:rsidR="00370C0B" w:rsidRPr="00593D4B" w:rsidTr="004045F8">
        <w:trPr>
          <w:gridAfter w:val="1"/>
          <w:wAfter w:w="10" w:type="dxa"/>
          <w:trHeight w:val="823"/>
          <w:jc w:val="center"/>
        </w:trPr>
        <w:tc>
          <w:tcPr>
            <w:tcW w:w="444" w:type="dxa"/>
            <w:vMerge w:val="restart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775" w:type="dxa"/>
            <w:gridSpan w:val="2"/>
            <w:vMerge w:val="restart"/>
          </w:tcPr>
          <w:p w:rsidR="00370C0B" w:rsidRPr="00593D4B" w:rsidRDefault="00370C0B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Лікувальна справа та ветеринарія   у період ХІІІ</w:t>
            </w:r>
            <w:r w:rsidR="004045F8" w:rsidRPr="00593D4B">
              <w:rPr>
                <w:sz w:val="28"/>
                <w:szCs w:val="28"/>
                <w:lang w:val="uk-UA"/>
              </w:rPr>
              <w:t>–</w:t>
            </w:r>
            <w:r w:rsidRPr="00593D4B">
              <w:rPr>
                <w:sz w:val="28"/>
                <w:szCs w:val="28"/>
                <w:lang w:val="uk-UA"/>
              </w:rPr>
              <w:t>ХХ століть</w:t>
            </w:r>
          </w:p>
        </w:tc>
        <w:tc>
          <w:tcPr>
            <w:tcW w:w="504" w:type="dxa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1.1.</w:t>
            </w:r>
          </w:p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3" w:type="dxa"/>
          </w:tcPr>
          <w:p w:rsidR="00370C0B" w:rsidRPr="00593D4B" w:rsidRDefault="00370C0B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Лікувальна справа первісної людини, племен трипільської культури, часів Київської Русі  та козацької доби</w:t>
            </w:r>
          </w:p>
        </w:tc>
        <w:tc>
          <w:tcPr>
            <w:tcW w:w="853" w:type="dxa"/>
            <w:vAlign w:val="bottom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  <w:vAlign w:val="bottom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6" w:type="dxa"/>
            <w:vAlign w:val="bottom"/>
          </w:tcPr>
          <w:p w:rsidR="00370C0B" w:rsidRPr="00593D4B" w:rsidRDefault="004045F8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400" w:type="dxa"/>
            <w:vAlign w:val="bottom"/>
          </w:tcPr>
          <w:p w:rsidR="00370C0B" w:rsidRPr="00593D4B" w:rsidRDefault="00DC3727" w:rsidP="004045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98" w:type="dxa"/>
            <w:vAlign w:val="bottom"/>
          </w:tcPr>
          <w:p w:rsidR="00370C0B" w:rsidRPr="00593D4B" w:rsidRDefault="00DC3727" w:rsidP="004045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370C0B" w:rsidRPr="00593D4B" w:rsidTr="004045F8">
        <w:trPr>
          <w:gridAfter w:val="1"/>
          <w:wAfter w:w="10" w:type="dxa"/>
          <w:trHeight w:val="1262"/>
          <w:jc w:val="center"/>
        </w:trPr>
        <w:tc>
          <w:tcPr>
            <w:tcW w:w="444" w:type="dxa"/>
            <w:vMerge/>
          </w:tcPr>
          <w:p w:rsidR="00370C0B" w:rsidRPr="00593D4B" w:rsidRDefault="00370C0B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75" w:type="dxa"/>
            <w:gridSpan w:val="2"/>
            <w:vMerge/>
          </w:tcPr>
          <w:p w:rsidR="00370C0B" w:rsidRPr="00593D4B" w:rsidRDefault="00370C0B" w:rsidP="00E124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4" w:type="dxa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1.2.</w:t>
            </w:r>
          </w:p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53" w:type="dxa"/>
          </w:tcPr>
          <w:p w:rsidR="00370C0B" w:rsidRPr="00593D4B" w:rsidRDefault="00370C0B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 xml:space="preserve">Лікувальна справа та ветеринарія в період </w:t>
            </w:r>
            <w:proofErr w:type="spellStart"/>
            <w:r w:rsidRPr="00593D4B">
              <w:rPr>
                <w:sz w:val="28"/>
                <w:szCs w:val="28"/>
                <w:lang w:val="uk-UA"/>
              </w:rPr>
              <w:t>татаро</w:t>
            </w:r>
            <w:r w:rsidR="004045F8" w:rsidRPr="00593D4B">
              <w:rPr>
                <w:sz w:val="28"/>
                <w:szCs w:val="28"/>
                <w:lang w:val="uk-UA"/>
              </w:rPr>
              <w:t>-</w:t>
            </w:r>
            <w:r w:rsidRPr="00593D4B">
              <w:rPr>
                <w:sz w:val="28"/>
                <w:szCs w:val="28"/>
                <w:lang w:val="uk-UA"/>
              </w:rPr>
              <w:t>монгольського</w:t>
            </w:r>
            <w:proofErr w:type="spellEnd"/>
            <w:r w:rsidRPr="00593D4B">
              <w:rPr>
                <w:sz w:val="28"/>
                <w:szCs w:val="28"/>
                <w:lang w:val="uk-UA"/>
              </w:rPr>
              <w:t xml:space="preserve"> нашестя, литовсько-польського па</w:t>
            </w:r>
            <w:r w:rsidR="004045F8" w:rsidRPr="00593D4B">
              <w:rPr>
                <w:sz w:val="28"/>
                <w:szCs w:val="28"/>
                <w:lang w:val="uk-UA"/>
              </w:rPr>
              <w:t>нування та часів козацької доби</w:t>
            </w:r>
          </w:p>
        </w:tc>
        <w:tc>
          <w:tcPr>
            <w:tcW w:w="853" w:type="dxa"/>
            <w:vAlign w:val="bottom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92" w:type="dxa"/>
            <w:vAlign w:val="bottom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6" w:type="dxa"/>
            <w:vAlign w:val="bottom"/>
          </w:tcPr>
          <w:p w:rsidR="00370C0B" w:rsidRPr="00593D4B" w:rsidRDefault="004045F8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400" w:type="dxa"/>
            <w:vAlign w:val="bottom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98" w:type="dxa"/>
            <w:vAlign w:val="bottom"/>
          </w:tcPr>
          <w:p w:rsidR="00370C0B" w:rsidRPr="00593D4B" w:rsidRDefault="00DC3727" w:rsidP="004045F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370C0B" w:rsidRPr="00593D4B" w:rsidTr="004045F8">
        <w:trPr>
          <w:gridAfter w:val="1"/>
          <w:wAfter w:w="10" w:type="dxa"/>
          <w:trHeight w:val="246"/>
          <w:jc w:val="center"/>
        </w:trPr>
        <w:tc>
          <w:tcPr>
            <w:tcW w:w="444" w:type="dxa"/>
            <w:vMerge/>
          </w:tcPr>
          <w:p w:rsidR="00370C0B" w:rsidRPr="00593D4B" w:rsidRDefault="00370C0B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75" w:type="dxa"/>
            <w:gridSpan w:val="2"/>
            <w:vMerge/>
          </w:tcPr>
          <w:p w:rsidR="00370C0B" w:rsidRPr="00593D4B" w:rsidRDefault="00370C0B" w:rsidP="00E124E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4" w:type="dxa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4653" w:type="dxa"/>
          </w:tcPr>
          <w:p w:rsidR="00370C0B" w:rsidRPr="00593D4B" w:rsidRDefault="004045F8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Розвиток ветеринарії в Україні</w:t>
            </w:r>
          </w:p>
        </w:tc>
        <w:tc>
          <w:tcPr>
            <w:tcW w:w="853" w:type="dxa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6" w:type="dxa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98" w:type="dxa"/>
          </w:tcPr>
          <w:p w:rsidR="00370C0B" w:rsidRPr="00593D4B" w:rsidRDefault="00370C0B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6</w:t>
            </w:r>
          </w:p>
        </w:tc>
      </w:tr>
      <w:tr w:rsidR="00A55F26" w:rsidRPr="00593D4B" w:rsidTr="004045F8">
        <w:trPr>
          <w:gridAfter w:val="1"/>
          <w:wAfter w:w="10" w:type="dxa"/>
          <w:jc w:val="center"/>
        </w:trPr>
        <w:tc>
          <w:tcPr>
            <w:tcW w:w="8376" w:type="dxa"/>
            <w:gridSpan w:val="5"/>
          </w:tcPr>
          <w:p w:rsidR="00A55F26" w:rsidRPr="00593D4B" w:rsidRDefault="004045F8" w:rsidP="004045F8">
            <w:pPr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Всього за розділ</w:t>
            </w:r>
          </w:p>
        </w:tc>
        <w:tc>
          <w:tcPr>
            <w:tcW w:w="853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292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46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98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25</w:t>
            </w:r>
          </w:p>
        </w:tc>
      </w:tr>
      <w:tr w:rsidR="00A55F26" w:rsidRPr="00593D4B" w:rsidTr="004045F8">
        <w:trPr>
          <w:gridAfter w:val="1"/>
          <w:wAfter w:w="10" w:type="dxa"/>
          <w:jc w:val="center"/>
        </w:trPr>
        <w:tc>
          <w:tcPr>
            <w:tcW w:w="456" w:type="dxa"/>
            <w:gridSpan w:val="2"/>
            <w:vMerge w:val="restart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763" w:type="dxa"/>
            <w:vMerge w:val="restart"/>
          </w:tcPr>
          <w:p w:rsidR="00A55F26" w:rsidRPr="00593D4B" w:rsidRDefault="00A55F26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Ветеринарна медици</w:t>
            </w:r>
            <w:r w:rsidR="004045F8" w:rsidRPr="00593D4B">
              <w:rPr>
                <w:sz w:val="28"/>
                <w:szCs w:val="28"/>
                <w:lang w:val="uk-UA"/>
              </w:rPr>
              <w:softHyphen/>
            </w:r>
            <w:r w:rsidRPr="00593D4B">
              <w:rPr>
                <w:sz w:val="28"/>
                <w:szCs w:val="28"/>
                <w:lang w:val="uk-UA"/>
              </w:rPr>
              <w:t>на та</w:t>
            </w:r>
            <w:r w:rsidR="004045F8" w:rsidRPr="00593D4B">
              <w:rPr>
                <w:sz w:val="28"/>
                <w:szCs w:val="28"/>
                <w:lang w:val="uk-UA"/>
              </w:rPr>
              <w:t xml:space="preserve">  </w:t>
            </w:r>
            <w:r w:rsidRPr="00593D4B">
              <w:rPr>
                <w:sz w:val="28"/>
                <w:szCs w:val="28"/>
                <w:lang w:val="uk-UA"/>
              </w:rPr>
              <w:t>освіта в роки побудови незалежної</w:t>
            </w:r>
          </w:p>
          <w:p w:rsidR="00A55F26" w:rsidRPr="00593D4B" w:rsidRDefault="00A55F26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 xml:space="preserve">України </w:t>
            </w:r>
          </w:p>
        </w:tc>
        <w:tc>
          <w:tcPr>
            <w:tcW w:w="504" w:type="dxa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2.1.</w:t>
            </w:r>
          </w:p>
        </w:tc>
        <w:tc>
          <w:tcPr>
            <w:tcW w:w="4653" w:type="dxa"/>
          </w:tcPr>
          <w:p w:rsidR="00A55F26" w:rsidRPr="00593D4B" w:rsidRDefault="00A55F26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Становлення ветеринарної медицини в роки побудови незалежної України</w:t>
            </w:r>
          </w:p>
        </w:tc>
        <w:tc>
          <w:tcPr>
            <w:tcW w:w="853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6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00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98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6</w:t>
            </w:r>
          </w:p>
        </w:tc>
      </w:tr>
      <w:tr w:rsidR="00A55F26" w:rsidRPr="00593D4B" w:rsidTr="004045F8">
        <w:trPr>
          <w:gridAfter w:val="1"/>
          <w:wAfter w:w="10" w:type="dxa"/>
          <w:jc w:val="center"/>
        </w:trPr>
        <w:tc>
          <w:tcPr>
            <w:tcW w:w="456" w:type="dxa"/>
            <w:gridSpan w:val="2"/>
            <w:vMerge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3" w:type="dxa"/>
            <w:vMerge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4" w:type="dxa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2.2.</w:t>
            </w:r>
          </w:p>
        </w:tc>
        <w:tc>
          <w:tcPr>
            <w:tcW w:w="4653" w:type="dxa"/>
          </w:tcPr>
          <w:p w:rsidR="00A55F26" w:rsidRPr="00593D4B" w:rsidRDefault="00A55F26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Ветеринарна медицина регіону</w:t>
            </w:r>
          </w:p>
        </w:tc>
        <w:tc>
          <w:tcPr>
            <w:tcW w:w="853" w:type="dxa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6" w:type="dxa"/>
          </w:tcPr>
          <w:p w:rsidR="00A55F26" w:rsidRPr="00593D4B" w:rsidRDefault="004045F8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1400" w:type="dxa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98" w:type="dxa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6</w:t>
            </w:r>
          </w:p>
        </w:tc>
      </w:tr>
      <w:tr w:rsidR="00A55F26" w:rsidRPr="00593D4B" w:rsidTr="004045F8">
        <w:trPr>
          <w:gridAfter w:val="1"/>
          <w:wAfter w:w="10" w:type="dxa"/>
          <w:trHeight w:val="721"/>
          <w:jc w:val="center"/>
        </w:trPr>
        <w:tc>
          <w:tcPr>
            <w:tcW w:w="456" w:type="dxa"/>
            <w:gridSpan w:val="2"/>
            <w:vMerge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63" w:type="dxa"/>
            <w:vMerge/>
          </w:tcPr>
          <w:p w:rsidR="00A55F26" w:rsidRPr="00593D4B" w:rsidRDefault="00A55F26" w:rsidP="00090C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04" w:type="dxa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2.3.</w:t>
            </w:r>
          </w:p>
        </w:tc>
        <w:tc>
          <w:tcPr>
            <w:tcW w:w="4653" w:type="dxa"/>
          </w:tcPr>
          <w:p w:rsidR="00A55F26" w:rsidRPr="00593D4B" w:rsidRDefault="00A55F26" w:rsidP="004045F8">
            <w:pPr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Ветеринарна освіта в Україні. Сучасна с</w:t>
            </w:r>
            <w:r w:rsidR="004045F8" w:rsidRPr="00593D4B">
              <w:rPr>
                <w:sz w:val="28"/>
                <w:szCs w:val="28"/>
                <w:lang w:val="uk-UA"/>
              </w:rPr>
              <w:t>пеціальність. Сучасний фахівець. Приватна ветеринарна медицина</w:t>
            </w:r>
          </w:p>
        </w:tc>
        <w:tc>
          <w:tcPr>
            <w:tcW w:w="853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2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46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98" w:type="dxa"/>
            <w:vAlign w:val="bottom"/>
          </w:tcPr>
          <w:p w:rsidR="00A55F26" w:rsidRPr="00593D4B" w:rsidRDefault="00A55F26" w:rsidP="004045F8">
            <w:pPr>
              <w:jc w:val="center"/>
              <w:rPr>
                <w:sz w:val="28"/>
                <w:szCs w:val="28"/>
                <w:lang w:val="uk-UA"/>
              </w:rPr>
            </w:pPr>
            <w:r w:rsidRPr="00593D4B">
              <w:rPr>
                <w:sz w:val="28"/>
                <w:szCs w:val="28"/>
                <w:lang w:val="uk-UA"/>
              </w:rPr>
              <w:t>8</w:t>
            </w:r>
          </w:p>
        </w:tc>
      </w:tr>
      <w:tr w:rsidR="00A55F26" w:rsidRPr="00593D4B" w:rsidTr="004045F8">
        <w:trPr>
          <w:gridAfter w:val="1"/>
          <w:wAfter w:w="10" w:type="dxa"/>
          <w:trHeight w:val="310"/>
          <w:jc w:val="center"/>
        </w:trPr>
        <w:tc>
          <w:tcPr>
            <w:tcW w:w="8376" w:type="dxa"/>
            <w:gridSpan w:val="5"/>
          </w:tcPr>
          <w:p w:rsidR="00A55F26" w:rsidRPr="00593D4B" w:rsidRDefault="004045F8" w:rsidP="004045F8">
            <w:pPr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Всього за розділ</w:t>
            </w:r>
          </w:p>
        </w:tc>
        <w:tc>
          <w:tcPr>
            <w:tcW w:w="853" w:type="dxa"/>
          </w:tcPr>
          <w:p w:rsidR="00A55F26" w:rsidRPr="00593D4B" w:rsidRDefault="00A55F26" w:rsidP="004045F8">
            <w:pPr>
              <w:tabs>
                <w:tab w:val="left" w:pos="1530"/>
                <w:tab w:val="center" w:pos="3091"/>
                <w:tab w:val="left" w:pos="5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292" w:type="dxa"/>
          </w:tcPr>
          <w:p w:rsidR="00A55F26" w:rsidRPr="00593D4B" w:rsidRDefault="00A55F26" w:rsidP="004045F8">
            <w:pPr>
              <w:tabs>
                <w:tab w:val="left" w:pos="1530"/>
                <w:tab w:val="center" w:pos="3091"/>
                <w:tab w:val="left" w:pos="5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446" w:type="dxa"/>
          </w:tcPr>
          <w:p w:rsidR="00A55F26" w:rsidRPr="00593D4B" w:rsidRDefault="00E124EB" w:rsidP="004045F8">
            <w:pPr>
              <w:tabs>
                <w:tab w:val="left" w:pos="1530"/>
                <w:tab w:val="center" w:pos="3091"/>
                <w:tab w:val="left" w:pos="5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00" w:type="dxa"/>
          </w:tcPr>
          <w:p w:rsidR="00A55F26" w:rsidRPr="00593D4B" w:rsidRDefault="00E124EB" w:rsidP="004045F8">
            <w:pPr>
              <w:tabs>
                <w:tab w:val="left" w:pos="1530"/>
                <w:tab w:val="center" w:pos="3091"/>
                <w:tab w:val="left" w:pos="5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98" w:type="dxa"/>
          </w:tcPr>
          <w:p w:rsidR="00A55F26" w:rsidRPr="00593D4B" w:rsidRDefault="00E124EB" w:rsidP="004045F8">
            <w:pPr>
              <w:tabs>
                <w:tab w:val="left" w:pos="1530"/>
                <w:tab w:val="center" w:pos="3091"/>
                <w:tab w:val="left" w:pos="5460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20</w:t>
            </w:r>
          </w:p>
        </w:tc>
      </w:tr>
      <w:tr w:rsidR="00A55F26" w:rsidRPr="00593D4B" w:rsidTr="004045F8">
        <w:trPr>
          <w:gridAfter w:val="1"/>
          <w:wAfter w:w="10" w:type="dxa"/>
          <w:jc w:val="center"/>
        </w:trPr>
        <w:tc>
          <w:tcPr>
            <w:tcW w:w="8376" w:type="dxa"/>
            <w:gridSpan w:val="5"/>
          </w:tcPr>
          <w:p w:rsidR="00A55F26" w:rsidRPr="00593D4B" w:rsidRDefault="00A55F26" w:rsidP="004045F8">
            <w:pPr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 xml:space="preserve"> Разо</w:t>
            </w:r>
            <w:r w:rsidR="004045F8" w:rsidRPr="00593D4B">
              <w:rPr>
                <w:b/>
                <w:sz w:val="28"/>
                <w:szCs w:val="28"/>
                <w:lang w:val="uk-UA"/>
              </w:rPr>
              <w:t>м годин з навчальної дисципліни</w:t>
            </w:r>
          </w:p>
        </w:tc>
        <w:tc>
          <w:tcPr>
            <w:tcW w:w="853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292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446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400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98" w:type="dxa"/>
          </w:tcPr>
          <w:p w:rsidR="00A55F26" w:rsidRPr="00593D4B" w:rsidRDefault="00A55F26" w:rsidP="004045F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D4B">
              <w:rPr>
                <w:b/>
                <w:sz w:val="28"/>
                <w:szCs w:val="28"/>
                <w:lang w:val="uk-UA"/>
              </w:rPr>
              <w:t>45</w:t>
            </w:r>
          </w:p>
        </w:tc>
      </w:tr>
    </w:tbl>
    <w:p w:rsidR="00A55F26" w:rsidRPr="00593D4B" w:rsidRDefault="00A55F26" w:rsidP="00A55F26">
      <w:pPr>
        <w:rPr>
          <w:sz w:val="28"/>
          <w:szCs w:val="28"/>
          <w:lang w:val="uk-UA"/>
        </w:rPr>
        <w:sectPr w:rsidR="00A55F26" w:rsidRPr="00593D4B" w:rsidSect="0051102F">
          <w:headerReference w:type="default" r:id="rId14"/>
          <w:footerReference w:type="default" r:id="rId15"/>
          <w:pgSz w:w="16838" w:h="11906" w:orient="landscape"/>
          <w:pgMar w:top="1134" w:right="1134" w:bottom="1134" w:left="1134" w:header="709" w:footer="709" w:gutter="0"/>
          <w:pgNumType w:start="5"/>
          <w:cols w:space="708"/>
          <w:docGrid w:linePitch="360"/>
        </w:sectPr>
      </w:pPr>
    </w:p>
    <w:p w:rsidR="00A55F26" w:rsidRPr="00593D4B" w:rsidRDefault="00A55F26" w:rsidP="004045F8">
      <w:pPr>
        <w:jc w:val="center"/>
        <w:outlineLvl w:val="0"/>
        <w:rPr>
          <w:b/>
          <w:sz w:val="32"/>
          <w:szCs w:val="32"/>
          <w:lang w:val="uk-UA"/>
        </w:rPr>
      </w:pPr>
      <w:r w:rsidRPr="00593D4B">
        <w:rPr>
          <w:b/>
          <w:sz w:val="32"/>
          <w:szCs w:val="32"/>
          <w:lang w:val="uk-UA"/>
        </w:rPr>
        <w:lastRenderedPageBreak/>
        <w:t>2.</w:t>
      </w:r>
      <w:r w:rsidR="00E124EB" w:rsidRPr="00593D4B">
        <w:rPr>
          <w:b/>
          <w:sz w:val="32"/>
          <w:szCs w:val="32"/>
          <w:lang w:val="uk-UA"/>
        </w:rPr>
        <w:t xml:space="preserve"> </w:t>
      </w:r>
      <w:r w:rsidRPr="00593D4B">
        <w:rPr>
          <w:b/>
          <w:sz w:val="32"/>
          <w:szCs w:val="32"/>
          <w:lang w:val="uk-UA"/>
        </w:rPr>
        <w:t>ІНФОРМАЦІЙНИЙ ОБСЯГ НАВЧАЛЬНОЇ ДИСЦИПЛІНИ</w:t>
      </w:r>
    </w:p>
    <w:p w:rsidR="004045F8" w:rsidRPr="00593D4B" w:rsidRDefault="004045F8" w:rsidP="004045F8">
      <w:pPr>
        <w:jc w:val="center"/>
        <w:outlineLvl w:val="0"/>
        <w:rPr>
          <w:b/>
          <w:sz w:val="28"/>
          <w:szCs w:val="28"/>
          <w:lang w:val="uk-UA"/>
        </w:rPr>
      </w:pPr>
    </w:p>
    <w:p w:rsidR="00A55F26" w:rsidRPr="00593D4B" w:rsidRDefault="004045F8" w:rsidP="004045F8">
      <w:pPr>
        <w:jc w:val="center"/>
        <w:outlineLvl w:val="0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ВСТУП</w:t>
      </w:r>
    </w:p>
    <w:p w:rsidR="004045F8" w:rsidRPr="00593D4B" w:rsidRDefault="004045F8" w:rsidP="004045F8">
      <w:pPr>
        <w:ind w:firstLine="709"/>
        <w:jc w:val="both"/>
        <w:outlineLvl w:val="0"/>
        <w:rPr>
          <w:sz w:val="28"/>
          <w:szCs w:val="28"/>
          <w:lang w:val="uk-UA"/>
        </w:rPr>
      </w:pPr>
    </w:p>
    <w:p w:rsidR="00E124EB" w:rsidRPr="00593D4B" w:rsidRDefault="00A55F26" w:rsidP="004045F8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Предмет і завдання </w:t>
      </w:r>
      <w:r w:rsidR="00593D4B" w:rsidRPr="00593D4B">
        <w:rPr>
          <w:sz w:val="28"/>
          <w:szCs w:val="28"/>
          <w:lang w:val="uk-UA"/>
        </w:rPr>
        <w:t>дисципліни</w:t>
      </w:r>
      <w:r w:rsidRPr="00593D4B">
        <w:rPr>
          <w:sz w:val="28"/>
          <w:szCs w:val="28"/>
          <w:lang w:val="uk-UA"/>
        </w:rPr>
        <w:t xml:space="preserve"> </w:t>
      </w:r>
      <w:r w:rsidR="00593D4B" w:rsidRPr="00593D4B">
        <w:rPr>
          <w:sz w:val="28"/>
          <w:szCs w:val="28"/>
          <w:lang w:val="uk-UA"/>
        </w:rPr>
        <w:t>“</w:t>
      </w:r>
      <w:r w:rsidRPr="00593D4B">
        <w:rPr>
          <w:sz w:val="28"/>
          <w:szCs w:val="28"/>
          <w:lang w:val="uk-UA"/>
        </w:rPr>
        <w:t>Вступ до спеціальност</w:t>
      </w:r>
      <w:r w:rsidR="00593D4B" w:rsidRPr="00593D4B">
        <w:rPr>
          <w:sz w:val="28"/>
          <w:szCs w:val="28"/>
          <w:lang w:val="uk-UA"/>
        </w:rPr>
        <w:t>і”</w:t>
      </w:r>
      <w:r w:rsidRPr="00593D4B">
        <w:rPr>
          <w:sz w:val="28"/>
          <w:szCs w:val="28"/>
          <w:lang w:val="uk-UA"/>
        </w:rPr>
        <w:t>. Значення ветеринарної медицини як науки, її завдання в розвитку нашої держави та на міжнародному рівні. Основні напрямки професійної діяльності фахівців ветеринарної медицини. Об’єкти професійної діяльності, основні терміни і поняття у ветеринарній медицині.</w:t>
      </w:r>
    </w:p>
    <w:p w:rsidR="004045F8" w:rsidRPr="00593D4B" w:rsidRDefault="004045F8" w:rsidP="00593D4B">
      <w:pPr>
        <w:jc w:val="center"/>
        <w:outlineLvl w:val="0"/>
        <w:rPr>
          <w:b/>
          <w:caps/>
          <w:sz w:val="28"/>
          <w:szCs w:val="28"/>
          <w:lang w:val="uk-UA"/>
        </w:rPr>
      </w:pPr>
    </w:p>
    <w:p w:rsidR="00E124EB" w:rsidRPr="00593D4B" w:rsidRDefault="004045F8" w:rsidP="00593D4B">
      <w:pPr>
        <w:jc w:val="center"/>
        <w:outlineLvl w:val="0"/>
        <w:rPr>
          <w:b/>
          <w:caps/>
          <w:sz w:val="28"/>
          <w:szCs w:val="28"/>
          <w:lang w:val="uk-UA"/>
        </w:rPr>
      </w:pPr>
      <w:r w:rsidRPr="00593D4B">
        <w:rPr>
          <w:b/>
          <w:caps/>
          <w:sz w:val="28"/>
          <w:szCs w:val="28"/>
          <w:lang w:val="uk-UA"/>
        </w:rPr>
        <w:t xml:space="preserve">1. </w:t>
      </w:r>
      <w:r w:rsidR="00A55F26" w:rsidRPr="00593D4B">
        <w:rPr>
          <w:b/>
          <w:caps/>
          <w:sz w:val="28"/>
          <w:szCs w:val="28"/>
          <w:lang w:val="uk-UA"/>
        </w:rPr>
        <w:t>Лікувальна справа та ветеринарія</w:t>
      </w:r>
    </w:p>
    <w:p w:rsidR="00A55F26" w:rsidRPr="00593D4B" w:rsidRDefault="00A55F26" w:rsidP="00593D4B">
      <w:pPr>
        <w:jc w:val="center"/>
        <w:outlineLvl w:val="0"/>
        <w:rPr>
          <w:b/>
          <w:caps/>
          <w:sz w:val="28"/>
          <w:szCs w:val="28"/>
          <w:lang w:val="uk-UA"/>
        </w:rPr>
      </w:pPr>
      <w:r w:rsidRPr="00593D4B">
        <w:rPr>
          <w:b/>
          <w:caps/>
          <w:sz w:val="28"/>
          <w:szCs w:val="28"/>
          <w:lang w:val="uk-UA"/>
        </w:rPr>
        <w:t>у період ХІІІ</w:t>
      </w:r>
      <w:r w:rsidR="004045F8" w:rsidRPr="00593D4B">
        <w:rPr>
          <w:b/>
          <w:caps/>
          <w:sz w:val="28"/>
          <w:szCs w:val="28"/>
          <w:lang w:val="uk-UA"/>
        </w:rPr>
        <w:t>–</w:t>
      </w:r>
      <w:r w:rsidRPr="00593D4B">
        <w:rPr>
          <w:b/>
          <w:caps/>
          <w:sz w:val="28"/>
          <w:szCs w:val="28"/>
          <w:lang w:val="uk-UA"/>
        </w:rPr>
        <w:t>ХХ століть</w:t>
      </w:r>
    </w:p>
    <w:p w:rsidR="00E124EB" w:rsidRPr="00593D4B" w:rsidRDefault="00E124EB" w:rsidP="00593D4B">
      <w:pPr>
        <w:jc w:val="center"/>
        <w:outlineLvl w:val="0"/>
        <w:rPr>
          <w:b/>
          <w:caps/>
          <w:sz w:val="28"/>
          <w:szCs w:val="28"/>
          <w:lang w:val="uk-UA"/>
        </w:rPr>
      </w:pPr>
    </w:p>
    <w:p w:rsidR="00593D4B" w:rsidRDefault="00593D4B" w:rsidP="00593D4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1.1. </w:t>
      </w:r>
      <w:r w:rsidR="00A55F26" w:rsidRPr="00593D4B">
        <w:rPr>
          <w:b/>
          <w:sz w:val="28"/>
          <w:szCs w:val="28"/>
          <w:lang w:val="uk-UA"/>
        </w:rPr>
        <w:t>Лікувальна с</w:t>
      </w:r>
      <w:r w:rsidR="00E124EB" w:rsidRPr="00593D4B">
        <w:rPr>
          <w:b/>
          <w:sz w:val="28"/>
          <w:szCs w:val="28"/>
          <w:lang w:val="uk-UA"/>
        </w:rPr>
        <w:t xml:space="preserve">права первісної людини, </w:t>
      </w:r>
      <w:r>
        <w:rPr>
          <w:b/>
          <w:sz w:val="28"/>
          <w:szCs w:val="28"/>
          <w:lang w:val="uk-UA"/>
        </w:rPr>
        <w:t xml:space="preserve"> </w:t>
      </w:r>
      <w:r w:rsidR="00E124EB" w:rsidRPr="00593D4B">
        <w:rPr>
          <w:b/>
          <w:sz w:val="28"/>
          <w:szCs w:val="28"/>
          <w:lang w:val="uk-UA"/>
        </w:rPr>
        <w:t>племен т</w:t>
      </w:r>
      <w:r w:rsidR="00A55F26" w:rsidRPr="00593D4B">
        <w:rPr>
          <w:b/>
          <w:sz w:val="28"/>
          <w:szCs w:val="28"/>
          <w:lang w:val="uk-UA"/>
        </w:rPr>
        <w:t xml:space="preserve">рипільської </w:t>
      </w:r>
    </w:p>
    <w:p w:rsidR="00A55F26" w:rsidRPr="00593D4B" w:rsidRDefault="00A55F26" w:rsidP="00593D4B">
      <w:pPr>
        <w:jc w:val="center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культури</w:t>
      </w:r>
      <w:r w:rsidR="00C24C8E" w:rsidRPr="00593D4B">
        <w:rPr>
          <w:b/>
          <w:sz w:val="28"/>
          <w:szCs w:val="28"/>
          <w:lang w:val="uk-UA"/>
        </w:rPr>
        <w:t>,</w:t>
      </w:r>
      <w:r w:rsidRPr="00593D4B">
        <w:rPr>
          <w:b/>
          <w:sz w:val="28"/>
          <w:szCs w:val="28"/>
          <w:lang w:val="uk-UA"/>
        </w:rPr>
        <w:t xml:space="preserve"> </w:t>
      </w:r>
      <w:r w:rsidR="00E124EB" w:rsidRPr="00593D4B">
        <w:rPr>
          <w:b/>
          <w:sz w:val="28"/>
          <w:szCs w:val="28"/>
          <w:lang w:val="uk-UA"/>
        </w:rPr>
        <w:t>часів Київської Русі  та к</w:t>
      </w:r>
      <w:r w:rsidRPr="00593D4B">
        <w:rPr>
          <w:b/>
          <w:sz w:val="28"/>
          <w:szCs w:val="28"/>
          <w:lang w:val="uk-UA"/>
        </w:rPr>
        <w:t>озацької доби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Лікувальна справа первісної людини, племен трипільської культури та часів Київської Русі. Характеристика епохи, освіта, культура та рукописні твори з питань ветеринарії. </w:t>
      </w:r>
    </w:p>
    <w:p w:rsidR="00593D4B" w:rsidRDefault="00593D4B" w:rsidP="00593D4B">
      <w:pPr>
        <w:jc w:val="center"/>
        <w:rPr>
          <w:b/>
          <w:sz w:val="28"/>
          <w:szCs w:val="28"/>
          <w:lang w:val="uk-UA"/>
        </w:rPr>
      </w:pPr>
    </w:p>
    <w:p w:rsidR="00A55F26" w:rsidRPr="00593D4B" w:rsidRDefault="00A55F26" w:rsidP="00593D4B">
      <w:pPr>
        <w:jc w:val="center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Практичне заняття 1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Вивчення символіки древніх часів, символіки медицини і ветеринарної медицини сьогодення.</w:t>
      </w:r>
    </w:p>
    <w:p w:rsidR="00593D4B" w:rsidRDefault="00593D4B" w:rsidP="00593D4B">
      <w:pPr>
        <w:spacing w:after="240" w:line="276" w:lineRule="auto"/>
        <w:ind w:left="720"/>
        <w:jc w:val="center"/>
        <w:outlineLvl w:val="0"/>
        <w:rPr>
          <w:b/>
          <w:sz w:val="28"/>
          <w:szCs w:val="28"/>
          <w:lang w:val="uk-UA"/>
        </w:rPr>
      </w:pPr>
    </w:p>
    <w:p w:rsidR="00A55F26" w:rsidRPr="00593D4B" w:rsidRDefault="00593D4B" w:rsidP="00593D4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1.2. </w:t>
      </w:r>
      <w:r w:rsidR="00A55F26" w:rsidRPr="00593D4B">
        <w:rPr>
          <w:b/>
          <w:sz w:val="28"/>
          <w:szCs w:val="28"/>
          <w:lang w:val="uk-UA"/>
        </w:rPr>
        <w:t>Лікувальна справа та ветеринарія в період</w:t>
      </w:r>
      <w:r w:rsidR="00E124EB" w:rsidRPr="00593D4B">
        <w:rPr>
          <w:b/>
          <w:sz w:val="28"/>
          <w:szCs w:val="28"/>
          <w:lang w:val="uk-UA"/>
        </w:rPr>
        <w:t xml:space="preserve"> </w:t>
      </w:r>
      <w:proofErr w:type="spellStart"/>
      <w:r w:rsidR="00A55F26" w:rsidRPr="00593D4B">
        <w:rPr>
          <w:b/>
          <w:sz w:val="28"/>
          <w:szCs w:val="28"/>
          <w:lang w:val="uk-UA"/>
        </w:rPr>
        <w:t>татаро-монгольського</w:t>
      </w:r>
      <w:proofErr w:type="spellEnd"/>
      <w:r w:rsidR="00A55F26" w:rsidRPr="00593D4B">
        <w:rPr>
          <w:b/>
          <w:sz w:val="28"/>
          <w:szCs w:val="28"/>
          <w:lang w:val="uk-UA"/>
        </w:rPr>
        <w:t xml:space="preserve"> нашестя,  литовсько-польського панування та часів козацької доби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Лікувальна справа і ветеринарія в період  </w:t>
      </w:r>
      <w:proofErr w:type="spellStart"/>
      <w:r w:rsidRPr="00593D4B">
        <w:rPr>
          <w:sz w:val="28"/>
          <w:szCs w:val="28"/>
          <w:lang w:val="uk-UA"/>
        </w:rPr>
        <w:t>татаро-монгольського</w:t>
      </w:r>
      <w:proofErr w:type="spellEnd"/>
      <w:r w:rsidRPr="00593D4B">
        <w:rPr>
          <w:sz w:val="28"/>
          <w:szCs w:val="28"/>
          <w:lang w:val="uk-UA"/>
        </w:rPr>
        <w:t xml:space="preserve"> нашестя та литовсько-польського панування. Характеристика епохи, надання допомоги тваринам у слов’ян чаклунами, пастухами, конюхами. Переклад на більшість європейських мов праць з ветеринарії грецьких і римських авторів. Характеристика епохи часів козацької доби. Розповсюдження друкованих і рукописних творів з питань ветеринарії. Поширення пошесних хвороб та боротьба з ними.</w:t>
      </w:r>
    </w:p>
    <w:p w:rsidR="00593D4B" w:rsidRDefault="00593D4B" w:rsidP="00593D4B">
      <w:pPr>
        <w:jc w:val="center"/>
        <w:rPr>
          <w:b/>
          <w:sz w:val="28"/>
          <w:szCs w:val="28"/>
          <w:lang w:val="uk-UA"/>
        </w:rPr>
      </w:pPr>
    </w:p>
    <w:p w:rsidR="00A55F26" w:rsidRPr="00593D4B" w:rsidRDefault="00A55F26" w:rsidP="00593D4B">
      <w:pPr>
        <w:jc w:val="center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Практичне заняття  2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Вивчення</w:t>
      </w:r>
      <w:r w:rsidRPr="00593D4B">
        <w:rPr>
          <w:b/>
          <w:sz w:val="28"/>
          <w:szCs w:val="28"/>
          <w:lang w:val="uk-UA"/>
        </w:rPr>
        <w:t xml:space="preserve">  </w:t>
      </w:r>
      <w:r w:rsidRPr="00593D4B">
        <w:rPr>
          <w:sz w:val="28"/>
          <w:szCs w:val="28"/>
          <w:lang w:val="uk-UA"/>
        </w:rPr>
        <w:t xml:space="preserve">успіхів природознавства та їх вплив на розвиток ветеринарії. Відкриття В. </w:t>
      </w:r>
      <w:proofErr w:type="spellStart"/>
      <w:r w:rsidRPr="00593D4B">
        <w:rPr>
          <w:sz w:val="28"/>
          <w:szCs w:val="28"/>
          <w:lang w:val="uk-UA"/>
        </w:rPr>
        <w:t>Гарвеєм</w:t>
      </w:r>
      <w:proofErr w:type="spellEnd"/>
      <w:r w:rsidRPr="00593D4B">
        <w:rPr>
          <w:sz w:val="28"/>
          <w:szCs w:val="28"/>
          <w:lang w:val="uk-UA"/>
        </w:rPr>
        <w:t xml:space="preserve"> кровообігу (1628), А. </w:t>
      </w:r>
      <w:proofErr w:type="spellStart"/>
      <w:r w:rsidRPr="00593D4B">
        <w:rPr>
          <w:sz w:val="28"/>
          <w:szCs w:val="28"/>
          <w:lang w:val="uk-UA"/>
        </w:rPr>
        <w:t>Левенгуком</w:t>
      </w:r>
      <w:proofErr w:type="spellEnd"/>
      <w:r w:rsidRPr="00593D4B">
        <w:rPr>
          <w:sz w:val="28"/>
          <w:szCs w:val="28"/>
          <w:lang w:val="uk-UA"/>
        </w:rPr>
        <w:t xml:space="preserve">  </w:t>
      </w:r>
      <w:r w:rsidR="00593D4B">
        <w:rPr>
          <w:sz w:val="28"/>
          <w:szCs w:val="28"/>
          <w:lang w:val="uk-UA"/>
        </w:rPr>
        <w:t>–</w:t>
      </w:r>
      <w:r w:rsidRPr="00593D4B">
        <w:rPr>
          <w:sz w:val="28"/>
          <w:szCs w:val="28"/>
          <w:lang w:val="uk-UA"/>
        </w:rPr>
        <w:t xml:space="preserve"> мікроскопа і </w:t>
      </w:r>
      <w:r w:rsidR="00593D4B">
        <w:rPr>
          <w:sz w:val="28"/>
          <w:szCs w:val="28"/>
          <w:lang w:val="uk-UA"/>
        </w:rPr>
        <w:br/>
      </w:r>
      <w:r w:rsidRPr="00593D4B">
        <w:rPr>
          <w:sz w:val="28"/>
          <w:szCs w:val="28"/>
          <w:lang w:val="uk-UA"/>
        </w:rPr>
        <w:t xml:space="preserve">М. </w:t>
      </w:r>
      <w:proofErr w:type="spellStart"/>
      <w:r w:rsidRPr="00593D4B">
        <w:rPr>
          <w:sz w:val="28"/>
          <w:szCs w:val="28"/>
          <w:lang w:val="uk-UA"/>
        </w:rPr>
        <w:t>Мальпігі</w:t>
      </w:r>
      <w:proofErr w:type="spellEnd"/>
      <w:r w:rsidRPr="00593D4B">
        <w:rPr>
          <w:sz w:val="28"/>
          <w:szCs w:val="28"/>
          <w:lang w:val="uk-UA"/>
        </w:rPr>
        <w:t xml:space="preserve">  </w:t>
      </w:r>
      <w:r w:rsidR="00593D4B">
        <w:rPr>
          <w:sz w:val="28"/>
          <w:szCs w:val="28"/>
          <w:lang w:val="uk-UA"/>
        </w:rPr>
        <w:t>–</w:t>
      </w:r>
      <w:r w:rsidRPr="00593D4B">
        <w:rPr>
          <w:sz w:val="28"/>
          <w:szCs w:val="28"/>
          <w:lang w:val="uk-UA"/>
        </w:rPr>
        <w:t xml:space="preserve"> капілярів.</w:t>
      </w:r>
    </w:p>
    <w:p w:rsidR="00593D4B" w:rsidRDefault="00593D4B" w:rsidP="00593D4B">
      <w:pPr>
        <w:spacing w:after="240" w:line="276" w:lineRule="auto"/>
        <w:ind w:left="1144"/>
        <w:jc w:val="center"/>
        <w:outlineLvl w:val="0"/>
        <w:rPr>
          <w:b/>
          <w:sz w:val="28"/>
          <w:szCs w:val="28"/>
          <w:lang w:val="uk-UA"/>
        </w:rPr>
      </w:pPr>
    </w:p>
    <w:p w:rsidR="00593D4B" w:rsidRDefault="00593D4B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A55F26" w:rsidRPr="00593D4B" w:rsidRDefault="00593D4B" w:rsidP="00593D4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</w:t>
      </w:r>
      <w:r w:rsidR="00A55F26" w:rsidRPr="00593D4B">
        <w:rPr>
          <w:b/>
          <w:sz w:val="28"/>
          <w:szCs w:val="28"/>
          <w:lang w:val="uk-UA"/>
        </w:rPr>
        <w:t>3. Розвиток ветеринарії в У</w:t>
      </w:r>
      <w:r w:rsidR="00BF3DA2" w:rsidRPr="00593D4B">
        <w:rPr>
          <w:b/>
          <w:sz w:val="28"/>
          <w:szCs w:val="28"/>
          <w:lang w:val="uk-UA"/>
        </w:rPr>
        <w:t>країні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Стан тваринництва і поширення епізоотій </w:t>
      </w:r>
      <w:r w:rsidR="00593D4B">
        <w:rPr>
          <w:sz w:val="28"/>
          <w:szCs w:val="28"/>
          <w:lang w:val="uk-UA"/>
        </w:rPr>
        <w:t>у</w:t>
      </w:r>
      <w:r w:rsidRPr="00593D4B">
        <w:rPr>
          <w:sz w:val="28"/>
          <w:szCs w:val="28"/>
          <w:lang w:val="uk-UA"/>
        </w:rPr>
        <w:t xml:space="preserve"> період громадянської та </w:t>
      </w:r>
      <w:r w:rsidR="0051102F">
        <w:rPr>
          <w:sz w:val="28"/>
          <w:szCs w:val="28"/>
          <w:lang w:val="uk-UA"/>
        </w:rPr>
        <w:t>Другої світової</w:t>
      </w:r>
      <w:r w:rsidRPr="00593D4B">
        <w:rPr>
          <w:sz w:val="28"/>
          <w:szCs w:val="28"/>
          <w:lang w:val="uk-UA"/>
        </w:rPr>
        <w:t xml:space="preserve"> воєн. Заходи боротьби з епізоотіями. Реорганізація ветеринарної справи. Ветеринарний </w:t>
      </w:r>
      <w:r w:rsidR="00593D4B">
        <w:rPr>
          <w:sz w:val="28"/>
          <w:szCs w:val="28"/>
          <w:lang w:val="uk-UA"/>
        </w:rPr>
        <w:t>с</w:t>
      </w:r>
      <w:r w:rsidRPr="00593D4B">
        <w:rPr>
          <w:sz w:val="28"/>
          <w:szCs w:val="28"/>
          <w:lang w:val="uk-UA"/>
        </w:rPr>
        <w:t>татут. Етапи розвитку ветеринарії в період індустріалізації та колективізації. Розвиток ветеринарної освіти і науки, підготовка кадрів</w:t>
      </w:r>
      <w:r w:rsidR="00090C41" w:rsidRPr="00593D4B">
        <w:rPr>
          <w:sz w:val="28"/>
          <w:szCs w:val="28"/>
          <w:lang w:val="uk-UA"/>
        </w:rPr>
        <w:t>.</w:t>
      </w:r>
    </w:p>
    <w:p w:rsidR="00593D4B" w:rsidRDefault="00593D4B" w:rsidP="00593D4B">
      <w:pPr>
        <w:ind w:firstLine="567"/>
        <w:jc w:val="center"/>
        <w:rPr>
          <w:b/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center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Семінарське  заняття 1</w:t>
      </w:r>
    </w:p>
    <w:p w:rsidR="00593D4B" w:rsidRDefault="00593D4B" w:rsidP="00593D4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Історія лікувальної медицини</w:t>
      </w:r>
      <w:r w:rsidR="00593D4B">
        <w:rPr>
          <w:sz w:val="28"/>
          <w:szCs w:val="28"/>
          <w:lang w:val="uk-UA"/>
        </w:rPr>
        <w:t xml:space="preserve"> </w:t>
      </w:r>
      <w:r w:rsidRPr="00593D4B">
        <w:rPr>
          <w:sz w:val="28"/>
          <w:szCs w:val="28"/>
          <w:lang w:val="uk-UA"/>
        </w:rPr>
        <w:t>на</w:t>
      </w:r>
      <w:r w:rsidR="00E124EB" w:rsidRPr="00593D4B">
        <w:rPr>
          <w:sz w:val="28"/>
          <w:szCs w:val="28"/>
          <w:lang w:val="uk-UA"/>
        </w:rPr>
        <w:t xml:space="preserve"> різних етапах розвитку людства</w:t>
      </w:r>
      <w:r w:rsidR="00593D4B">
        <w:rPr>
          <w:sz w:val="28"/>
          <w:szCs w:val="28"/>
          <w:lang w:val="uk-UA"/>
        </w:rPr>
        <w:t>.</w:t>
      </w:r>
    </w:p>
    <w:p w:rsidR="00E124EB" w:rsidRPr="00593D4B" w:rsidRDefault="00E124EB" w:rsidP="00593D4B">
      <w:pPr>
        <w:ind w:firstLine="567"/>
        <w:jc w:val="center"/>
        <w:rPr>
          <w:sz w:val="28"/>
          <w:szCs w:val="28"/>
          <w:lang w:val="uk-UA"/>
        </w:rPr>
      </w:pPr>
    </w:p>
    <w:p w:rsidR="00A55F26" w:rsidRPr="00593D4B" w:rsidRDefault="00593D4B" w:rsidP="00593D4B">
      <w:pPr>
        <w:ind w:firstLine="567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2. </w:t>
      </w:r>
      <w:r w:rsidR="00A55F26" w:rsidRPr="00593D4B">
        <w:rPr>
          <w:b/>
          <w:caps/>
          <w:sz w:val="28"/>
          <w:szCs w:val="28"/>
          <w:lang w:val="uk-UA"/>
        </w:rPr>
        <w:t>Ветеринарна медицина та освіта в роки побудови незалежної України</w:t>
      </w:r>
    </w:p>
    <w:p w:rsidR="00E124EB" w:rsidRPr="00593D4B" w:rsidRDefault="00E124EB" w:rsidP="00593D4B">
      <w:pPr>
        <w:pStyle w:val="a7"/>
        <w:ind w:left="0" w:firstLine="567"/>
        <w:jc w:val="center"/>
        <w:rPr>
          <w:b/>
          <w:caps/>
          <w:sz w:val="28"/>
          <w:szCs w:val="28"/>
          <w:lang w:val="uk-UA"/>
        </w:rPr>
      </w:pPr>
    </w:p>
    <w:p w:rsidR="00E124EB" w:rsidRPr="00593D4B" w:rsidRDefault="00593D4B" w:rsidP="00593D4B">
      <w:pPr>
        <w:tabs>
          <w:tab w:val="left" w:pos="1110"/>
        </w:tabs>
        <w:ind w:firstLine="567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2.1. </w:t>
      </w:r>
      <w:r w:rsidR="00A55F26" w:rsidRPr="00593D4B">
        <w:rPr>
          <w:b/>
          <w:sz w:val="28"/>
          <w:szCs w:val="28"/>
          <w:lang w:val="uk-UA"/>
        </w:rPr>
        <w:t>Становлення ветеринарної медицини в роки побудови</w:t>
      </w:r>
    </w:p>
    <w:p w:rsidR="00A55F26" w:rsidRPr="00593D4B" w:rsidRDefault="00E124EB" w:rsidP="00593D4B">
      <w:pPr>
        <w:pStyle w:val="a7"/>
        <w:tabs>
          <w:tab w:val="left" w:pos="1110"/>
        </w:tabs>
        <w:ind w:left="0" w:firstLine="567"/>
        <w:jc w:val="center"/>
        <w:outlineLvl w:val="0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н</w:t>
      </w:r>
      <w:r w:rsidR="00A55F26" w:rsidRPr="00593D4B">
        <w:rPr>
          <w:b/>
          <w:sz w:val="28"/>
          <w:szCs w:val="28"/>
          <w:lang w:val="uk-UA"/>
        </w:rPr>
        <w:t>езалежної</w:t>
      </w:r>
      <w:r w:rsidRPr="00593D4B">
        <w:rPr>
          <w:b/>
          <w:sz w:val="28"/>
          <w:szCs w:val="28"/>
          <w:lang w:val="uk-UA"/>
        </w:rPr>
        <w:t xml:space="preserve"> </w:t>
      </w:r>
      <w:r w:rsidR="00A55F26" w:rsidRPr="00593D4B">
        <w:rPr>
          <w:b/>
          <w:sz w:val="28"/>
          <w:szCs w:val="28"/>
          <w:lang w:val="uk-UA"/>
        </w:rPr>
        <w:t>України</w:t>
      </w:r>
    </w:p>
    <w:p w:rsidR="00593D4B" w:rsidRDefault="00593D4B" w:rsidP="00593D4B">
      <w:pPr>
        <w:tabs>
          <w:tab w:val="left" w:pos="1110"/>
          <w:tab w:val="left" w:pos="4389"/>
        </w:tabs>
        <w:ind w:firstLine="567"/>
        <w:jc w:val="both"/>
        <w:outlineLvl w:val="0"/>
        <w:rPr>
          <w:sz w:val="28"/>
          <w:szCs w:val="28"/>
          <w:lang w:val="uk-UA"/>
        </w:rPr>
      </w:pPr>
    </w:p>
    <w:p w:rsidR="00A55F26" w:rsidRPr="00593D4B" w:rsidRDefault="00A55F26" w:rsidP="00593D4B">
      <w:pPr>
        <w:tabs>
          <w:tab w:val="left" w:pos="1110"/>
          <w:tab w:val="left" w:pos="4389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Етапи реформування ветеринарної служби України. Авторитет ветеринар</w:t>
      </w:r>
      <w:r w:rsidR="0051102F">
        <w:rPr>
          <w:sz w:val="28"/>
          <w:szCs w:val="28"/>
          <w:lang w:val="uk-UA"/>
        </w:rPr>
        <w:softHyphen/>
      </w:r>
      <w:r w:rsidRPr="00593D4B">
        <w:rPr>
          <w:sz w:val="28"/>
          <w:szCs w:val="28"/>
          <w:lang w:val="uk-UA"/>
        </w:rPr>
        <w:t>ної професії. Створення законодавчої та нормативної бази для функціонування служби ветеринарної медицини.</w:t>
      </w:r>
    </w:p>
    <w:p w:rsidR="00593D4B" w:rsidRPr="00593D4B" w:rsidRDefault="00593D4B" w:rsidP="00593D4B">
      <w:pPr>
        <w:ind w:firstLine="567"/>
        <w:jc w:val="center"/>
        <w:outlineLvl w:val="0"/>
        <w:rPr>
          <w:b/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center"/>
        <w:outlineLvl w:val="0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 xml:space="preserve">Практичне заняття 3 </w:t>
      </w:r>
    </w:p>
    <w:p w:rsidR="00593D4B" w:rsidRDefault="00593D4B" w:rsidP="00593D4B">
      <w:pPr>
        <w:ind w:firstLine="567"/>
        <w:jc w:val="both"/>
        <w:outlineLvl w:val="0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Ознайомлення з структурою та змістом Закону України </w:t>
      </w:r>
      <w:r w:rsidR="00593D4B">
        <w:rPr>
          <w:sz w:val="28"/>
          <w:szCs w:val="28"/>
          <w:lang w:val="uk-UA"/>
        </w:rPr>
        <w:t>“</w:t>
      </w:r>
      <w:r w:rsidRPr="00593D4B">
        <w:rPr>
          <w:sz w:val="28"/>
          <w:szCs w:val="28"/>
          <w:lang w:val="uk-UA"/>
        </w:rPr>
        <w:t>Про ветеринарну медицину</w:t>
      </w:r>
      <w:r w:rsidR="00593D4B">
        <w:rPr>
          <w:sz w:val="28"/>
          <w:szCs w:val="28"/>
          <w:lang w:val="uk-UA"/>
        </w:rPr>
        <w:t>”</w:t>
      </w:r>
      <w:r w:rsidRPr="00593D4B">
        <w:rPr>
          <w:sz w:val="28"/>
          <w:szCs w:val="28"/>
          <w:lang w:val="uk-UA"/>
        </w:rPr>
        <w:t>.</w:t>
      </w:r>
    </w:p>
    <w:p w:rsidR="00593D4B" w:rsidRDefault="00593D4B" w:rsidP="00593D4B">
      <w:pPr>
        <w:jc w:val="center"/>
        <w:rPr>
          <w:b/>
          <w:sz w:val="28"/>
          <w:szCs w:val="28"/>
          <w:lang w:val="uk-UA"/>
        </w:rPr>
      </w:pPr>
    </w:p>
    <w:p w:rsidR="00A55F26" w:rsidRPr="00593D4B" w:rsidRDefault="00A55F26" w:rsidP="00593D4B">
      <w:pPr>
        <w:jc w:val="center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2.2. Ветеринарна медицина регіону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b/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Характеристика розвитку регіону. Розвиток та діяльність </w:t>
      </w:r>
      <w:r w:rsidR="00370C0B" w:rsidRPr="00593D4B">
        <w:rPr>
          <w:sz w:val="28"/>
          <w:szCs w:val="28"/>
          <w:lang w:val="uk-UA"/>
        </w:rPr>
        <w:t xml:space="preserve">Державної служби України з питань безпечності харчових продуктів та захисту прав споживачів </w:t>
      </w:r>
      <w:r w:rsidRPr="00593D4B">
        <w:rPr>
          <w:sz w:val="28"/>
          <w:szCs w:val="28"/>
          <w:lang w:val="uk-UA"/>
        </w:rPr>
        <w:t>регіону.</w:t>
      </w:r>
    </w:p>
    <w:p w:rsidR="00E124EB" w:rsidRPr="00593D4B" w:rsidRDefault="00A55F26" w:rsidP="00593D4B">
      <w:pPr>
        <w:jc w:val="center"/>
        <w:outlineLvl w:val="0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Практичне заняття 4</w:t>
      </w:r>
    </w:p>
    <w:p w:rsidR="00593D4B" w:rsidRDefault="00593D4B" w:rsidP="00593D4B">
      <w:pPr>
        <w:ind w:firstLine="567"/>
        <w:jc w:val="both"/>
        <w:outlineLvl w:val="0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Ознайомлення з організаційною структурою</w:t>
      </w:r>
      <w:r w:rsidR="000C6623" w:rsidRPr="00593D4B">
        <w:rPr>
          <w:sz w:val="28"/>
          <w:szCs w:val="28"/>
          <w:lang w:val="uk-UA"/>
        </w:rPr>
        <w:t xml:space="preserve"> </w:t>
      </w:r>
      <w:r w:rsidR="00C24C8E" w:rsidRPr="00593D4B">
        <w:rPr>
          <w:sz w:val="28"/>
          <w:szCs w:val="28"/>
          <w:lang w:val="uk-UA"/>
        </w:rPr>
        <w:t xml:space="preserve">Головного управління Державної служби України з питань безпечності харчових продуктів та захисту прав споживачів </w:t>
      </w:r>
      <w:r w:rsidRPr="00593D4B">
        <w:rPr>
          <w:sz w:val="28"/>
          <w:szCs w:val="28"/>
          <w:lang w:val="uk-UA"/>
        </w:rPr>
        <w:t xml:space="preserve">області, об’єктами ветеринарної діяльності, правами та обов’язками ветеринарних </w:t>
      </w:r>
      <w:r w:rsidR="00593D4B">
        <w:rPr>
          <w:sz w:val="28"/>
          <w:szCs w:val="28"/>
          <w:lang w:val="uk-UA"/>
        </w:rPr>
        <w:t>фахівців</w:t>
      </w:r>
      <w:r w:rsidRPr="00593D4B">
        <w:rPr>
          <w:sz w:val="28"/>
          <w:szCs w:val="28"/>
          <w:lang w:val="uk-UA"/>
        </w:rPr>
        <w:t>.</w:t>
      </w:r>
    </w:p>
    <w:p w:rsidR="00593D4B" w:rsidRDefault="00593D4B" w:rsidP="00593D4B">
      <w:pPr>
        <w:tabs>
          <w:tab w:val="left" w:pos="3364"/>
        </w:tabs>
        <w:jc w:val="center"/>
        <w:rPr>
          <w:b/>
          <w:sz w:val="28"/>
          <w:szCs w:val="28"/>
          <w:lang w:val="uk-UA"/>
        </w:rPr>
      </w:pPr>
    </w:p>
    <w:p w:rsidR="00A55F26" w:rsidRPr="00593D4B" w:rsidRDefault="00593D4B" w:rsidP="00593D4B">
      <w:pPr>
        <w:tabs>
          <w:tab w:val="left" w:pos="336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2.3. </w:t>
      </w:r>
      <w:r w:rsidR="00A55F26" w:rsidRPr="00593D4B">
        <w:rPr>
          <w:b/>
          <w:sz w:val="28"/>
          <w:szCs w:val="28"/>
          <w:lang w:val="uk-UA"/>
        </w:rPr>
        <w:t xml:space="preserve">Ветеринарна освіта в Україні. Сучасна спеціальність. Сучасний фахівець. </w:t>
      </w:r>
      <w:r w:rsidR="00E124EB" w:rsidRPr="00593D4B">
        <w:rPr>
          <w:b/>
          <w:sz w:val="28"/>
          <w:szCs w:val="28"/>
          <w:lang w:val="uk-UA"/>
        </w:rPr>
        <w:t>Приватна ветеринарна медицина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Розвиток ветеринарної освіти, науки та підготовка кадрів. Історія факультетів ветеринарної медицини </w:t>
      </w:r>
      <w:r w:rsidR="00C24C8E" w:rsidRPr="00593D4B">
        <w:rPr>
          <w:sz w:val="28"/>
          <w:szCs w:val="28"/>
          <w:lang w:val="uk-UA"/>
        </w:rPr>
        <w:t xml:space="preserve">закладів </w:t>
      </w:r>
      <w:r w:rsidRPr="00593D4B">
        <w:rPr>
          <w:sz w:val="28"/>
          <w:szCs w:val="28"/>
          <w:lang w:val="uk-UA"/>
        </w:rPr>
        <w:t>вищ</w:t>
      </w:r>
      <w:r w:rsidR="00C24C8E" w:rsidRPr="00593D4B">
        <w:rPr>
          <w:sz w:val="28"/>
          <w:szCs w:val="28"/>
          <w:lang w:val="uk-UA"/>
        </w:rPr>
        <w:t>ої</w:t>
      </w:r>
      <w:r w:rsidRPr="00593D4B">
        <w:rPr>
          <w:sz w:val="28"/>
          <w:szCs w:val="28"/>
          <w:lang w:val="uk-UA"/>
        </w:rPr>
        <w:t xml:space="preserve"> </w:t>
      </w:r>
      <w:r w:rsidR="00C24C8E" w:rsidRPr="00593D4B">
        <w:rPr>
          <w:sz w:val="28"/>
          <w:szCs w:val="28"/>
          <w:lang w:val="uk-UA"/>
        </w:rPr>
        <w:t>освіти</w:t>
      </w:r>
      <w:r w:rsidRPr="00593D4B">
        <w:rPr>
          <w:sz w:val="28"/>
          <w:szCs w:val="28"/>
          <w:lang w:val="uk-UA"/>
        </w:rPr>
        <w:t xml:space="preserve">. Практична підготовка студентів, її особливості на різних курсах. Кваліфікаційна </w:t>
      </w:r>
      <w:r w:rsidRPr="00593D4B">
        <w:rPr>
          <w:sz w:val="28"/>
          <w:szCs w:val="28"/>
          <w:lang w:val="uk-UA"/>
        </w:rPr>
        <w:lastRenderedPageBreak/>
        <w:t xml:space="preserve">характеристика сучасного фахівця. Спеціалізації зі спеціальності «Ветеринарна медицина». Запровадження підприємницької діяльності, основ приватної ветеринарної практики.  Професійна етика </w:t>
      </w:r>
      <w:r w:rsidR="00593D4B">
        <w:rPr>
          <w:sz w:val="28"/>
          <w:szCs w:val="28"/>
          <w:lang w:val="uk-UA"/>
        </w:rPr>
        <w:t>фахівця</w:t>
      </w:r>
      <w:r w:rsidRPr="00593D4B">
        <w:rPr>
          <w:sz w:val="28"/>
          <w:szCs w:val="28"/>
          <w:lang w:val="uk-UA"/>
        </w:rPr>
        <w:t xml:space="preserve"> ветеринарної медицини. </w:t>
      </w:r>
    </w:p>
    <w:p w:rsidR="00593D4B" w:rsidRDefault="00593D4B" w:rsidP="00593D4B">
      <w:pPr>
        <w:jc w:val="center"/>
        <w:outlineLvl w:val="0"/>
        <w:rPr>
          <w:b/>
          <w:sz w:val="28"/>
          <w:szCs w:val="28"/>
          <w:lang w:val="uk-UA"/>
        </w:rPr>
      </w:pPr>
    </w:p>
    <w:p w:rsidR="00A55F26" w:rsidRPr="00593D4B" w:rsidRDefault="00A55F26" w:rsidP="00593D4B">
      <w:pPr>
        <w:jc w:val="center"/>
        <w:outlineLvl w:val="0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Практичне заняття  5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Вивчення історії заснування </w:t>
      </w:r>
      <w:r w:rsidR="00F5752B" w:rsidRPr="00593D4B">
        <w:rPr>
          <w:sz w:val="28"/>
          <w:szCs w:val="28"/>
          <w:lang w:val="uk-UA"/>
        </w:rPr>
        <w:t>закладу освіти.</w:t>
      </w:r>
      <w:r w:rsidRPr="00593D4B">
        <w:rPr>
          <w:sz w:val="28"/>
          <w:szCs w:val="28"/>
          <w:lang w:val="uk-UA"/>
        </w:rPr>
        <w:t xml:space="preserve"> Відділення ветеринарної меди</w:t>
      </w:r>
      <w:r w:rsidRPr="00593D4B">
        <w:rPr>
          <w:sz w:val="28"/>
          <w:szCs w:val="28"/>
          <w:lang w:val="uk-UA"/>
        </w:rPr>
        <w:softHyphen/>
        <w:t xml:space="preserve">цини </w:t>
      </w:r>
      <w:r w:rsidR="00593D4B">
        <w:rPr>
          <w:sz w:val="28"/>
          <w:szCs w:val="28"/>
          <w:lang w:val="uk-UA"/>
        </w:rPr>
        <w:t>–</w:t>
      </w:r>
      <w:r w:rsidRPr="00593D4B">
        <w:rPr>
          <w:sz w:val="28"/>
          <w:szCs w:val="28"/>
          <w:lang w:val="uk-UA"/>
        </w:rPr>
        <w:t xml:space="preserve"> історія та сучасність.</w:t>
      </w:r>
    </w:p>
    <w:p w:rsidR="00593D4B" w:rsidRDefault="00593D4B" w:rsidP="00593D4B">
      <w:pPr>
        <w:jc w:val="center"/>
        <w:rPr>
          <w:b/>
          <w:sz w:val="28"/>
          <w:szCs w:val="28"/>
          <w:lang w:val="uk-UA"/>
        </w:rPr>
      </w:pPr>
    </w:p>
    <w:p w:rsidR="00A55F26" w:rsidRPr="00593D4B" w:rsidRDefault="00A55F26" w:rsidP="00593D4B">
      <w:pPr>
        <w:jc w:val="center"/>
        <w:rPr>
          <w:b/>
          <w:sz w:val="28"/>
          <w:szCs w:val="28"/>
          <w:lang w:val="uk-UA"/>
        </w:rPr>
      </w:pPr>
      <w:r w:rsidRPr="00593D4B">
        <w:rPr>
          <w:b/>
          <w:sz w:val="28"/>
          <w:szCs w:val="28"/>
          <w:lang w:val="uk-UA"/>
        </w:rPr>
        <w:t>Семінарське заняття 2</w:t>
      </w:r>
    </w:p>
    <w:p w:rsidR="00593D4B" w:rsidRDefault="00593D4B" w:rsidP="00593D4B">
      <w:pPr>
        <w:ind w:firstLine="567"/>
        <w:jc w:val="both"/>
        <w:rPr>
          <w:sz w:val="28"/>
          <w:szCs w:val="28"/>
          <w:lang w:val="uk-UA"/>
        </w:rPr>
      </w:pP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 Ветеринарна освіта в Україн</w:t>
      </w:r>
      <w:r w:rsidR="00593D4B">
        <w:rPr>
          <w:sz w:val="28"/>
          <w:szCs w:val="28"/>
          <w:lang w:val="uk-UA"/>
        </w:rPr>
        <w:t>і</w:t>
      </w:r>
      <w:r w:rsidR="00593D4B" w:rsidRPr="00593D4B">
        <w:rPr>
          <w:sz w:val="28"/>
          <w:szCs w:val="28"/>
          <w:lang w:val="uk-UA"/>
        </w:rPr>
        <w:t>.</w:t>
      </w:r>
    </w:p>
    <w:p w:rsidR="00E124EB" w:rsidRPr="00593D4B" w:rsidRDefault="00E124EB" w:rsidP="00E124EB">
      <w:pPr>
        <w:spacing w:after="240" w:line="276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A55F26" w:rsidRPr="00593D4B" w:rsidRDefault="00A55F26" w:rsidP="00E124EB">
      <w:pPr>
        <w:tabs>
          <w:tab w:val="left" w:pos="4401"/>
        </w:tabs>
        <w:spacing w:after="240"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 </w:t>
      </w:r>
      <w:r w:rsidR="00E124EB" w:rsidRPr="00593D4B">
        <w:rPr>
          <w:sz w:val="28"/>
          <w:szCs w:val="28"/>
          <w:lang w:val="uk-UA"/>
        </w:rPr>
        <w:tab/>
      </w:r>
    </w:p>
    <w:p w:rsidR="00E124EB" w:rsidRPr="00593D4B" w:rsidRDefault="00E124EB" w:rsidP="00E124EB">
      <w:pPr>
        <w:tabs>
          <w:tab w:val="left" w:pos="4401"/>
        </w:tabs>
        <w:spacing w:after="240" w:line="276" w:lineRule="auto"/>
        <w:ind w:firstLine="709"/>
        <w:jc w:val="both"/>
        <w:outlineLvl w:val="0"/>
        <w:rPr>
          <w:sz w:val="28"/>
          <w:szCs w:val="28"/>
          <w:lang w:val="uk-UA"/>
        </w:rPr>
      </w:pPr>
    </w:p>
    <w:p w:rsidR="00593D4B" w:rsidRDefault="00593D4B">
      <w:pPr>
        <w:spacing w:after="160" w:line="259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593D4B" w:rsidRPr="00DE513A" w:rsidRDefault="00593D4B" w:rsidP="00593D4B">
      <w:pPr>
        <w:jc w:val="center"/>
        <w:rPr>
          <w:b/>
          <w:color w:val="171717"/>
          <w:sz w:val="32"/>
          <w:szCs w:val="32"/>
          <w:lang w:val="uk-UA"/>
        </w:rPr>
      </w:pPr>
      <w:r w:rsidRPr="00DE513A">
        <w:rPr>
          <w:b/>
          <w:color w:val="171717"/>
          <w:sz w:val="32"/>
          <w:szCs w:val="32"/>
          <w:lang w:val="uk-UA"/>
        </w:rPr>
        <w:lastRenderedPageBreak/>
        <w:t>4.  РЕКОМЕНДОВАНА ЛІТЕРАТУРА І ДЖЕРЕЛА</w:t>
      </w:r>
    </w:p>
    <w:p w:rsidR="00593D4B" w:rsidRDefault="00593D4B" w:rsidP="006B57BE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F5752B" w:rsidRPr="00593D4B" w:rsidRDefault="00A55F26" w:rsidP="00593D4B">
      <w:pPr>
        <w:pStyle w:val="HTML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val="uk-UA" w:eastAsia="uk-UA"/>
        </w:rPr>
      </w:pPr>
      <w:r w:rsidRPr="00593D4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124EB" w:rsidRPr="00593D4B">
        <w:rPr>
          <w:sz w:val="28"/>
          <w:szCs w:val="28"/>
          <w:lang w:val="uk-UA"/>
        </w:rPr>
        <w:t xml:space="preserve"> </w:t>
      </w:r>
      <w:r w:rsidR="00F5752B" w:rsidRP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t xml:space="preserve">Закон України </w:t>
      </w:r>
      <w:bookmarkStart w:id="1" w:name="o2"/>
      <w:bookmarkEnd w:id="1"/>
      <w:r w:rsid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t>“</w:t>
      </w:r>
      <w:r w:rsidR="00F5752B" w:rsidRP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t xml:space="preserve">Про внесення змін до Закону України   </w:t>
      </w:r>
      <w:r w:rsid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t>“</w:t>
      </w:r>
      <w:r w:rsidR="00F5752B" w:rsidRP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t>Про ветеринар</w:t>
      </w:r>
      <w:r w:rsid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softHyphen/>
      </w:r>
      <w:r w:rsidR="00F5752B" w:rsidRP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t>ну медицину</w:t>
      </w:r>
      <w:r w:rsid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t>”</w:t>
      </w:r>
      <w:r w:rsidR="00F5752B" w:rsidRPr="00593D4B">
        <w:rPr>
          <w:rFonts w:ascii="Times New Roman" w:eastAsia="Times New Roman" w:hAnsi="Times New Roman" w:cs="Times New Roman"/>
          <w:bCs/>
          <w:color w:val="292B2C"/>
          <w:sz w:val="28"/>
          <w:szCs w:val="28"/>
          <w:lang w:val="uk-UA" w:eastAsia="uk-UA"/>
        </w:rPr>
        <w:t xml:space="preserve"> </w:t>
      </w:r>
      <w:bookmarkStart w:id="2" w:name="o3"/>
      <w:bookmarkEnd w:id="2"/>
      <w:r w:rsidR="00F5752B" w:rsidRPr="00593D4B">
        <w:rPr>
          <w:rFonts w:ascii="Times New Roman" w:eastAsia="Times New Roman" w:hAnsi="Times New Roman" w:cs="Times New Roman"/>
          <w:i/>
          <w:iCs/>
          <w:color w:val="292B2C"/>
          <w:sz w:val="28"/>
          <w:szCs w:val="28"/>
          <w:lang w:val="uk-UA" w:eastAsia="uk-UA"/>
        </w:rPr>
        <w:t xml:space="preserve"> </w:t>
      </w:r>
      <w:r w:rsidR="00F5752B" w:rsidRPr="00593D4B">
        <w:rPr>
          <w:rFonts w:ascii="Times New Roman" w:eastAsia="Times New Roman" w:hAnsi="Times New Roman" w:cs="Times New Roman"/>
          <w:iCs/>
          <w:color w:val="292B2C"/>
          <w:sz w:val="28"/>
          <w:szCs w:val="28"/>
          <w:lang w:val="uk-UA" w:eastAsia="uk-UA"/>
        </w:rPr>
        <w:t xml:space="preserve">(Відомості Верховної Ради України (ВВР), 2007, </w:t>
      </w:r>
      <w:r w:rsidR="00593D4B">
        <w:rPr>
          <w:rFonts w:ascii="Times New Roman" w:eastAsia="Times New Roman" w:hAnsi="Times New Roman" w:cs="Times New Roman"/>
          <w:iCs/>
          <w:color w:val="292B2C"/>
          <w:sz w:val="28"/>
          <w:szCs w:val="28"/>
          <w:lang w:val="uk-UA" w:eastAsia="uk-UA"/>
        </w:rPr>
        <w:t>№</w:t>
      </w:r>
      <w:r w:rsidR="00F5752B" w:rsidRPr="00593D4B">
        <w:rPr>
          <w:rFonts w:ascii="Times New Roman" w:eastAsia="Times New Roman" w:hAnsi="Times New Roman" w:cs="Times New Roman"/>
          <w:iCs/>
          <w:color w:val="292B2C"/>
          <w:sz w:val="28"/>
          <w:szCs w:val="28"/>
          <w:lang w:val="uk-UA" w:eastAsia="uk-UA"/>
        </w:rPr>
        <w:t xml:space="preserve"> 5</w:t>
      </w:r>
      <w:r w:rsidR="00593D4B">
        <w:rPr>
          <w:rFonts w:ascii="Times New Roman" w:eastAsia="Times New Roman" w:hAnsi="Times New Roman" w:cs="Times New Roman"/>
          <w:iCs/>
          <w:color w:val="292B2C"/>
          <w:sz w:val="28"/>
          <w:szCs w:val="28"/>
          <w:lang w:val="uk-UA" w:eastAsia="uk-UA"/>
        </w:rPr>
        <w:t>–</w:t>
      </w:r>
      <w:r w:rsidR="00F5752B" w:rsidRPr="00593D4B">
        <w:rPr>
          <w:rFonts w:ascii="Times New Roman" w:eastAsia="Times New Roman" w:hAnsi="Times New Roman" w:cs="Times New Roman"/>
          <w:iCs/>
          <w:color w:val="292B2C"/>
          <w:sz w:val="28"/>
          <w:szCs w:val="28"/>
          <w:lang w:val="uk-UA" w:eastAsia="uk-UA"/>
        </w:rPr>
        <w:t>6 , ст. 53)</w:t>
      </w:r>
      <w:r w:rsidR="006B57BE" w:rsidRPr="00593D4B">
        <w:rPr>
          <w:rFonts w:ascii="Arial" w:hAnsi="Arial" w:cs="Arial"/>
          <w:b/>
          <w:bCs/>
          <w:color w:val="292B2C"/>
          <w:sz w:val="23"/>
          <w:szCs w:val="23"/>
          <w:lang w:val="uk-UA"/>
        </w:rPr>
        <w:t xml:space="preserve"> </w:t>
      </w:r>
      <w:r w:rsidR="006B57BE" w:rsidRPr="00593D4B">
        <w:rPr>
          <w:rFonts w:ascii="Times New Roman" w:hAnsi="Times New Roman" w:cs="Times New Roman"/>
          <w:bCs/>
          <w:color w:val="292B2C"/>
          <w:sz w:val="28"/>
          <w:szCs w:val="28"/>
          <w:lang w:val="uk-UA"/>
        </w:rPr>
        <w:t xml:space="preserve">361-V </w:t>
      </w:r>
      <w:r w:rsidR="006B57BE" w:rsidRPr="00593D4B">
        <w:rPr>
          <w:rFonts w:ascii="Times New Roman" w:hAnsi="Times New Roman" w:cs="Times New Roman"/>
          <w:color w:val="292B2C"/>
          <w:sz w:val="28"/>
          <w:szCs w:val="28"/>
          <w:lang w:val="uk-UA"/>
        </w:rPr>
        <w:t>від </w:t>
      </w:r>
      <w:r w:rsidR="006B57BE" w:rsidRPr="00593D4B">
        <w:rPr>
          <w:rStyle w:val="dat0"/>
          <w:rFonts w:ascii="Times New Roman" w:hAnsi="Times New Roman" w:cs="Times New Roman"/>
          <w:bCs/>
          <w:sz w:val="28"/>
          <w:szCs w:val="28"/>
          <w:lang w:val="uk-UA"/>
        </w:rPr>
        <w:t>16.11.2006</w:t>
      </w:r>
      <w:r w:rsidR="00593D4B">
        <w:rPr>
          <w:rStyle w:val="dat0"/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55F26" w:rsidRPr="00593D4B" w:rsidRDefault="00F5752B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 </w:t>
      </w:r>
      <w:r w:rsidR="00A55F26" w:rsidRPr="00593D4B">
        <w:rPr>
          <w:sz w:val="28"/>
          <w:szCs w:val="28"/>
          <w:lang w:val="uk-UA"/>
        </w:rPr>
        <w:t>2.</w:t>
      </w:r>
      <w:r w:rsidR="00E124EB" w:rsidRPr="00593D4B">
        <w:rPr>
          <w:sz w:val="28"/>
          <w:szCs w:val="28"/>
          <w:lang w:val="uk-UA"/>
        </w:rPr>
        <w:t xml:space="preserve"> </w:t>
      </w:r>
      <w:r w:rsidR="00A55F26" w:rsidRPr="00593D4B">
        <w:rPr>
          <w:sz w:val="28"/>
          <w:szCs w:val="28"/>
          <w:lang w:val="uk-UA"/>
        </w:rPr>
        <w:t>Вербицький П.І., Достоєвський П.П., Рудик С.К. Історія вете</w:t>
      </w:r>
      <w:r w:rsidR="00A55F26" w:rsidRPr="00593D4B">
        <w:rPr>
          <w:sz w:val="28"/>
          <w:szCs w:val="28"/>
          <w:lang w:val="uk-UA"/>
        </w:rPr>
        <w:softHyphen/>
        <w:t>ринарної м</w:t>
      </w:r>
      <w:r w:rsidR="00593D4B">
        <w:rPr>
          <w:sz w:val="28"/>
          <w:szCs w:val="28"/>
          <w:lang w:val="uk-UA"/>
        </w:rPr>
        <w:t>едицини України</w:t>
      </w:r>
      <w:r w:rsidR="00A55F26" w:rsidRPr="00593D4B">
        <w:rPr>
          <w:sz w:val="28"/>
          <w:szCs w:val="28"/>
          <w:lang w:val="uk-UA"/>
        </w:rPr>
        <w:t xml:space="preserve"> / За ред. С.К. Рудика. </w:t>
      </w:r>
      <w:r w:rsidR="00593D4B">
        <w:rPr>
          <w:sz w:val="28"/>
          <w:szCs w:val="28"/>
          <w:lang w:val="uk-UA"/>
        </w:rPr>
        <w:t>–</w:t>
      </w:r>
      <w:r w:rsidR="00A55F26" w:rsidRPr="00593D4B">
        <w:rPr>
          <w:sz w:val="28"/>
          <w:szCs w:val="28"/>
          <w:lang w:val="uk-UA"/>
        </w:rPr>
        <w:t xml:space="preserve"> К</w:t>
      </w:r>
      <w:r w:rsidR="00593D4B">
        <w:rPr>
          <w:sz w:val="28"/>
          <w:szCs w:val="28"/>
          <w:lang w:val="uk-UA"/>
        </w:rPr>
        <w:t xml:space="preserve">иїв </w:t>
      </w:r>
      <w:r w:rsidR="00A55F26" w:rsidRPr="00593D4B">
        <w:rPr>
          <w:sz w:val="28"/>
          <w:szCs w:val="28"/>
          <w:lang w:val="uk-UA"/>
        </w:rPr>
        <w:t xml:space="preserve">: </w:t>
      </w:r>
      <w:proofErr w:type="spellStart"/>
      <w:r w:rsidR="00A55F26" w:rsidRPr="00593D4B">
        <w:rPr>
          <w:sz w:val="28"/>
          <w:szCs w:val="28"/>
          <w:lang w:val="uk-UA"/>
        </w:rPr>
        <w:t>Ветінформ</w:t>
      </w:r>
      <w:proofErr w:type="spellEnd"/>
      <w:r w:rsidR="00A55F26" w:rsidRPr="00593D4B">
        <w:rPr>
          <w:sz w:val="28"/>
          <w:szCs w:val="28"/>
          <w:lang w:val="uk-UA"/>
        </w:rPr>
        <w:t>, 2002.</w:t>
      </w:r>
      <w:r w:rsidR="00593D4B">
        <w:rPr>
          <w:sz w:val="28"/>
          <w:szCs w:val="28"/>
          <w:lang w:val="uk-UA"/>
        </w:rPr>
        <w:t xml:space="preserve"> – </w:t>
      </w:r>
      <w:r w:rsidR="00A55F26" w:rsidRPr="00593D4B">
        <w:rPr>
          <w:sz w:val="28"/>
          <w:szCs w:val="28"/>
          <w:lang w:val="uk-UA"/>
        </w:rPr>
        <w:t>384 с.</w:t>
      </w: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>3.</w:t>
      </w:r>
      <w:r w:rsidR="00E124EB" w:rsidRPr="00593D4B">
        <w:rPr>
          <w:sz w:val="28"/>
          <w:szCs w:val="28"/>
          <w:lang w:val="uk-UA"/>
        </w:rPr>
        <w:t xml:space="preserve"> </w:t>
      </w:r>
      <w:r w:rsidRPr="00593D4B">
        <w:rPr>
          <w:sz w:val="28"/>
          <w:szCs w:val="28"/>
          <w:lang w:val="uk-UA"/>
        </w:rPr>
        <w:t xml:space="preserve"> Рудик С.К. Історія становлення ветеринарної сл</w:t>
      </w:r>
      <w:r w:rsidR="00E124EB" w:rsidRPr="00593D4B">
        <w:rPr>
          <w:sz w:val="28"/>
          <w:szCs w:val="28"/>
          <w:lang w:val="uk-UA"/>
        </w:rPr>
        <w:t xml:space="preserve">ужби. </w:t>
      </w:r>
      <w:r w:rsidR="00593D4B">
        <w:rPr>
          <w:sz w:val="28"/>
          <w:szCs w:val="28"/>
          <w:lang w:val="uk-UA"/>
        </w:rPr>
        <w:t>–</w:t>
      </w:r>
      <w:r w:rsidR="00E124EB" w:rsidRPr="00593D4B">
        <w:rPr>
          <w:sz w:val="28"/>
          <w:szCs w:val="28"/>
          <w:lang w:val="uk-UA"/>
        </w:rPr>
        <w:t xml:space="preserve"> К</w:t>
      </w:r>
      <w:r w:rsidR="00593D4B">
        <w:rPr>
          <w:sz w:val="28"/>
          <w:szCs w:val="28"/>
          <w:lang w:val="uk-UA"/>
        </w:rPr>
        <w:t xml:space="preserve">иїв </w:t>
      </w:r>
      <w:r w:rsidR="00E124EB" w:rsidRPr="00593D4B">
        <w:rPr>
          <w:sz w:val="28"/>
          <w:szCs w:val="28"/>
          <w:lang w:val="uk-UA"/>
        </w:rPr>
        <w:t xml:space="preserve">: </w:t>
      </w:r>
      <w:proofErr w:type="spellStart"/>
      <w:r w:rsidR="00E124EB" w:rsidRPr="00593D4B">
        <w:rPr>
          <w:sz w:val="28"/>
          <w:szCs w:val="28"/>
          <w:lang w:val="uk-UA"/>
        </w:rPr>
        <w:t>Бронт</w:t>
      </w:r>
      <w:proofErr w:type="spellEnd"/>
      <w:r w:rsidR="00E124EB" w:rsidRPr="00593D4B">
        <w:rPr>
          <w:sz w:val="28"/>
          <w:szCs w:val="28"/>
          <w:lang w:val="uk-UA"/>
        </w:rPr>
        <w:t>, 1995.</w:t>
      </w:r>
      <w:r w:rsidR="00593D4B">
        <w:rPr>
          <w:sz w:val="28"/>
          <w:szCs w:val="28"/>
          <w:lang w:val="uk-UA"/>
        </w:rPr>
        <w:t xml:space="preserve"> – </w:t>
      </w:r>
      <w:r w:rsidRPr="00593D4B">
        <w:rPr>
          <w:sz w:val="28"/>
          <w:szCs w:val="28"/>
          <w:lang w:val="uk-UA"/>
        </w:rPr>
        <w:t>31 с.</w:t>
      </w:r>
    </w:p>
    <w:p w:rsidR="00A55F26" w:rsidRPr="00593D4B" w:rsidRDefault="00A55F26" w:rsidP="00593D4B">
      <w:pPr>
        <w:ind w:firstLine="567"/>
        <w:jc w:val="both"/>
        <w:rPr>
          <w:sz w:val="28"/>
          <w:szCs w:val="28"/>
          <w:lang w:val="uk-UA"/>
        </w:rPr>
      </w:pPr>
      <w:r w:rsidRPr="00593D4B">
        <w:rPr>
          <w:sz w:val="28"/>
          <w:szCs w:val="28"/>
          <w:lang w:val="uk-UA"/>
        </w:rPr>
        <w:t xml:space="preserve">4. </w:t>
      </w:r>
      <w:r w:rsidR="00F5752B" w:rsidRPr="00593D4B">
        <w:rPr>
          <w:sz w:val="28"/>
          <w:szCs w:val="28"/>
          <w:lang w:val="uk-UA"/>
        </w:rPr>
        <w:t xml:space="preserve">Рудик </w:t>
      </w:r>
      <w:r w:rsidRPr="00593D4B">
        <w:rPr>
          <w:sz w:val="28"/>
          <w:szCs w:val="28"/>
          <w:lang w:val="uk-UA"/>
        </w:rPr>
        <w:t xml:space="preserve">С.К. Коротка історія лікування тварин. </w:t>
      </w:r>
      <w:r w:rsidR="00593D4B">
        <w:rPr>
          <w:sz w:val="28"/>
          <w:szCs w:val="28"/>
          <w:lang w:val="uk-UA"/>
        </w:rPr>
        <w:t xml:space="preserve">– </w:t>
      </w:r>
      <w:r w:rsidRPr="00593D4B">
        <w:rPr>
          <w:sz w:val="28"/>
          <w:szCs w:val="28"/>
          <w:lang w:val="uk-UA"/>
        </w:rPr>
        <w:t>К</w:t>
      </w:r>
      <w:r w:rsidR="00593D4B">
        <w:rPr>
          <w:sz w:val="28"/>
          <w:szCs w:val="28"/>
          <w:lang w:val="uk-UA"/>
        </w:rPr>
        <w:t xml:space="preserve">иїв </w:t>
      </w:r>
      <w:r w:rsidRPr="00593D4B">
        <w:rPr>
          <w:sz w:val="28"/>
          <w:szCs w:val="28"/>
          <w:lang w:val="uk-UA"/>
        </w:rPr>
        <w:t xml:space="preserve">: Артек, 1991. </w:t>
      </w:r>
      <w:r w:rsidR="00593D4B">
        <w:rPr>
          <w:sz w:val="28"/>
          <w:szCs w:val="28"/>
          <w:lang w:val="uk-UA"/>
        </w:rPr>
        <w:t>–</w:t>
      </w:r>
      <w:r w:rsidR="00E124EB" w:rsidRPr="00593D4B">
        <w:rPr>
          <w:sz w:val="28"/>
          <w:szCs w:val="28"/>
          <w:lang w:val="uk-UA"/>
        </w:rPr>
        <w:t xml:space="preserve"> </w:t>
      </w:r>
      <w:r w:rsidR="00593D4B">
        <w:rPr>
          <w:sz w:val="28"/>
          <w:szCs w:val="28"/>
          <w:lang w:val="uk-UA"/>
        </w:rPr>
        <w:br/>
      </w:r>
      <w:r w:rsidRPr="00593D4B">
        <w:rPr>
          <w:sz w:val="28"/>
          <w:szCs w:val="28"/>
          <w:lang w:val="uk-UA"/>
        </w:rPr>
        <w:t>96 с.</w:t>
      </w:r>
    </w:p>
    <w:p w:rsidR="00A55F26" w:rsidRPr="00593D4B" w:rsidRDefault="00A55F26" w:rsidP="00593D4B">
      <w:pPr>
        <w:ind w:firstLine="567"/>
        <w:jc w:val="both"/>
        <w:rPr>
          <w:rStyle w:val="a4"/>
          <w:i w:val="0"/>
          <w:sz w:val="28"/>
          <w:lang w:val="uk-UA"/>
        </w:rPr>
      </w:pPr>
      <w:r w:rsidRPr="00593D4B">
        <w:rPr>
          <w:sz w:val="28"/>
          <w:szCs w:val="28"/>
          <w:lang w:val="uk-UA"/>
        </w:rPr>
        <w:t>5.</w:t>
      </w:r>
      <w:r w:rsidR="00E124EB" w:rsidRPr="00593D4B">
        <w:rPr>
          <w:sz w:val="28"/>
          <w:szCs w:val="28"/>
          <w:lang w:val="uk-UA"/>
        </w:rPr>
        <w:t xml:space="preserve"> </w:t>
      </w:r>
      <w:r w:rsidRPr="00593D4B">
        <w:rPr>
          <w:sz w:val="28"/>
          <w:szCs w:val="28"/>
          <w:lang w:val="uk-UA"/>
        </w:rPr>
        <w:t>Панько І.С. Професійна етика лікаря ветеринарної медицини.</w:t>
      </w:r>
      <w:r w:rsidR="00E124EB" w:rsidRPr="00593D4B">
        <w:rPr>
          <w:sz w:val="28"/>
          <w:szCs w:val="28"/>
          <w:lang w:val="uk-UA"/>
        </w:rPr>
        <w:t xml:space="preserve"> </w:t>
      </w:r>
      <w:r w:rsidR="00593D4B">
        <w:rPr>
          <w:sz w:val="28"/>
          <w:szCs w:val="28"/>
          <w:lang w:val="uk-UA"/>
        </w:rPr>
        <w:t>–</w:t>
      </w:r>
      <w:r w:rsidRPr="00593D4B">
        <w:rPr>
          <w:sz w:val="28"/>
          <w:szCs w:val="28"/>
          <w:lang w:val="uk-UA"/>
        </w:rPr>
        <w:t xml:space="preserve"> Біла </w:t>
      </w:r>
      <w:r w:rsidR="00E124EB" w:rsidRPr="00593D4B">
        <w:rPr>
          <w:sz w:val="28"/>
          <w:szCs w:val="28"/>
          <w:lang w:val="uk-UA"/>
        </w:rPr>
        <w:t>Ц</w:t>
      </w:r>
      <w:r w:rsidRPr="00593D4B">
        <w:rPr>
          <w:sz w:val="28"/>
          <w:szCs w:val="28"/>
          <w:lang w:val="uk-UA"/>
        </w:rPr>
        <w:t>ерква,</w:t>
      </w:r>
      <w:r w:rsidR="00F5752B" w:rsidRPr="00593D4B">
        <w:rPr>
          <w:sz w:val="28"/>
          <w:szCs w:val="28"/>
          <w:lang w:val="uk-UA"/>
        </w:rPr>
        <w:t xml:space="preserve"> </w:t>
      </w:r>
      <w:r w:rsidRPr="00593D4B">
        <w:rPr>
          <w:sz w:val="28"/>
          <w:szCs w:val="28"/>
          <w:lang w:val="uk-UA"/>
        </w:rPr>
        <w:t>2006.</w:t>
      </w:r>
      <w:r w:rsidR="00593D4B">
        <w:rPr>
          <w:sz w:val="28"/>
          <w:szCs w:val="28"/>
          <w:lang w:val="uk-UA"/>
        </w:rPr>
        <w:t xml:space="preserve"> –</w:t>
      </w:r>
      <w:r w:rsidRPr="00593D4B">
        <w:rPr>
          <w:sz w:val="28"/>
          <w:szCs w:val="28"/>
          <w:lang w:val="uk-UA"/>
        </w:rPr>
        <w:t xml:space="preserve"> 271 с.</w:t>
      </w:r>
    </w:p>
    <w:p w:rsidR="00686B24" w:rsidRDefault="00686B24" w:rsidP="00593D4B">
      <w:pPr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</w:p>
    <w:p w:rsidR="00A55F26" w:rsidRPr="00593D4B" w:rsidRDefault="00A55F26" w:rsidP="00593D4B">
      <w:pPr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593D4B">
        <w:rPr>
          <w:rFonts w:eastAsia="Times New Roman"/>
          <w:b/>
          <w:color w:val="000000"/>
          <w:sz w:val="28"/>
          <w:szCs w:val="28"/>
          <w:lang w:val="uk-UA" w:eastAsia="ru-RU"/>
        </w:rPr>
        <w:t>Інтернет-ресурси</w:t>
      </w:r>
      <w:proofErr w:type="spellEnd"/>
    </w:p>
    <w:p w:rsidR="00686B24" w:rsidRDefault="00686B24" w:rsidP="00686B24">
      <w:pPr>
        <w:shd w:val="clear" w:color="auto" w:fill="FFFFFF"/>
        <w:tabs>
          <w:tab w:val="left" w:pos="882"/>
          <w:tab w:val="left" w:pos="1008"/>
        </w:tabs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</w:p>
    <w:p w:rsidR="00A55F26" w:rsidRPr="00593D4B" w:rsidRDefault="00353CD4" w:rsidP="00686B24">
      <w:pPr>
        <w:shd w:val="clear" w:color="auto" w:fill="FFFFFF"/>
        <w:tabs>
          <w:tab w:val="left" w:pos="882"/>
          <w:tab w:val="left" w:pos="1008"/>
        </w:tabs>
        <w:ind w:firstLine="567"/>
        <w:jc w:val="both"/>
        <w:rPr>
          <w:rFonts w:eastAsia="Times New Roman"/>
          <w:sz w:val="28"/>
          <w:szCs w:val="28"/>
          <w:lang w:val="uk-UA" w:eastAsia="ru-RU"/>
        </w:rPr>
      </w:pPr>
      <w:hyperlink r:id="rId16" w:history="1">
        <w:r w:rsidR="006B57BE" w:rsidRPr="00593D4B">
          <w:rPr>
            <w:rStyle w:val="a3"/>
            <w:rFonts w:eastAsia="Times New Roman"/>
            <w:color w:val="auto"/>
            <w:sz w:val="28"/>
            <w:szCs w:val="28"/>
            <w:u w:val="none"/>
            <w:lang w:val="uk-UA" w:eastAsia="ru-RU"/>
          </w:rPr>
          <w:t xml:space="preserve">http://zakon2.rada.gov.ua/ </w:t>
        </w:r>
        <w:proofErr w:type="spellStart"/>
        <w:r w:rsidR="006B57BE" w:rsidRPr="00593D4B">
          <w:rPr>
            <w:rStyle w:val="a3"/>
            <w:rFonts w:eastAsia="Times New Roman"/>
            <w:color w:val="auto"/>
            <w:sz w:val="28"/>
            <w:szCs w:val="28"/>
            <w:u w:val="none"/>
            <w:lang w:val="uk-UA" w:eastAsia="ru-RU"/>
          </w:rPr>
          <w:t>laws</w:t>
        </w:r>
        <w:proofErr w:type="spellEnd"/>
        <w:r w:rsidR="006B57BE" w:rsidRPr="00593D4B">
          <w:rPr>
            <w:rStyle w:val="a3"/>
            <w:rFonts w:eastAsia="Times New Roman"/>
            <w:color w:val="auto"/>
            <w:sz w:val="28"/>
            <w:szCs w:val="28"/>
            <w:u w:val="none"/>
            <w:lang w:val="uk-UA" w:eastAsia="ru-RU"/>
          </w:rPr>
          <w:t>/</w:t>
        </w:r>
        <w:proofErr w:type="spellStart"/>
        <w:r w:rsidR="006B57BE" w:rsidRPr="00593D4B">
          <w:rPr>
            <w:rStyle w:val="a3"/>
            <w:rFonts w:eastAsia="Times New Roman"/>
            <w:color w:val="auto"/>
            <w:sz w:val="28"/>
            <w:szCs w:val="28"/>
            <w:u w:val="none"/>
            <w:lang w:val="uk-UA" w:eastAsia="ru-RU"/>
          </w:rPr>
          <w:t>show</w:t>
        </w:r>
        <w:proofErr w:type="spellEnd"/>
        <w:r w:rsidR="006B57BE" w:rsidRPr="00593D4B">
          <w:rPr>
            <w:rStyle w:val="a3"/>
            <w:rFonts w:eastAsia="Times New Roman"/>
            <w:color w:val="auto"/>
            <w:sz w:val="28"/>
            <w:szCs w:val="28"/>
            <w:u w:val="none"/>
            <w:lang w:val="uk-UA" w:eastAsia="ru-RU"/>
          </w:rPr>
          <w:t>/2498-12</w:t>
        </w:r>
      </w:hyperlink>
      <w:r w:rsidR="000C6623" w:rsidRPr="00593D4B">
        <w:rPr>
          <w:lang w:val="uk-UA"/>
        </w:rPr>
        <w:t xml:space="preserve"> </w:t>
      </w:r>
      <w:r w:rsidR="006B57BE" w:rsidRPr="00593D4B">
        <w:rPr>
          <w:lang w:val="uk-UA"/>
        </w:rPr>
        <w:t xml:space="preserve"> </w:t>
      </w:r>
      <w:r w:rsidR="00A55F26" w:rsidRPr="00593D4B">
        <w:rPr>
          <w:rFonts w:eastAsia="Times New Roman"/>
          <w:sz w:val="28"/>
          <w:szCs w:val="28"/>
          <w:lang w:val="uk-UA" w:eastAsia="ru-RU"/>
        </w:rPr>
        <w:t>Про ветеринарну медицину</w:t>
      </w:r>
      <w:r w:rsidR="00686B24">
        <w:rPr>
          <w:rFonts w:eastAsia="Times New Roman"/>
          <w:sz w:val="28"/>
          <w:szCs w:val="28"/>
          <w:lang w:val="uk-UA" w:eastAsia="ru-RU"/>
        </w:rPr>
        <w:t xml:space="preserve"> </w:t>
      </w:r>
      <w:r w:rsidR="00A55F26" w:rsidRPr="00593D4B">
        <w:rPr>
          <w:rFonts w:eastAsia="Times New Roman"/>
          <w:sz w:val="28"/>
          <w:szCs w:val="28"/>
          <w:lang w:val="uk-UA" w:eastAsia="ru-RU"/>
        </w:rPr>
        <w:t xml:space="preserve">: Закон України від 25 червня 1992року № 2498-XII в редакції від 04.04.2018 р. </w:t>
      </w:r>
      <w:r w:rsidR="00A55F26" w:rsidRPr="00593D4B">
        <w:rPr>
          <w:rFonts w:eastAsia="Times New Roman"/>
          <w:sz w:val="28"/>
          <w:szCs w:val="28"/>
          <w:shd w:val="clear" w:color="auto" w:fill="FFFFFF"/>
          <w:lang w:val="uk-UA" w:eastAsia="ru-RU"/>
        </w:rPr>
        <w:t xml:space="preserve">Офіційний сайт Верховної Ради України </w:t>
      </w:r>
    </w:p>
    <w:p w:rsidR="00A55F26" w:rsidRPr="00593D4B" w:rsidRDefault="00353CD4" w:rsidP="00686B24">
      <w:pPr>
        <w:widowControl w:val="0"/>
        <w:tabs>
          <w:tab w:val="left" w:pos="306"/>
          <w:tab w:val="left" w:pos="567"/>
          <w:tab w:val="left" w:pos="851"/>
          <w:tab w:val="left" w:pos="882"/>
          <w:tab w:val="left" w:pos="1008"/>
        </w:tabs>
        <w:ind w:firstLine="567"/>
        <w:jc w:val="both"/>
        <w:rPr>
          <w:rFonts w:eastAsia="Times New Roman"/>
          <w:bCs/>
          <w:sz w:val="28"/>
          <w:szCs w:val="32"/>
          <w:shd w:val="clear" w:color="auto" w:fill="FFFFFF"/>
          <w:lang w:val="uk-UA" w:eastAsia="x-none"/>
        </w:rPr>
      </w:pPr>
      <w:hyperlink r:id="rId17" w:history="1">
        <w:r w:rsidR="00A55F26" w:rsidRPr="00593D4B">
          <w:rPr>
            <w:rFonts w:eastAsia="Times New Roman"/>
            <w:sz w:val="28"/>
            <w:szCs w:val="28"/>
            <w:lang w:val="uk-UA" w:eastAsia="x-none"/>
          </w:rPr>
          <w:t>http://www.consumer.gov.ua</w:t>
        </w:r>
      </w:hyperlink>
      <w:r w:rsidR="00A55F26" w:rsidRPr="00593D4B">
        <w:rPr>
          <w:rFonts w:eastAsia="Times New Roman"/>
          <w:sz w:val="28"/>
          <w:szCs w:val="28"/>
          <w:lang w:val="uk-UA" w:eastAsia="x-none"/>
        </w:rPr>
        <w:t xml:space="preserve">. – </w:t>
      </w:r>
      <w:r w:rsidR="00A55F26" w:rsidRPr="00593D4B">
        <w:rPr>
          <w:rFonts w:eastAsia="Times New Roman"/>
          <w:bCs/>
          <w:sz w:val="28"/>
          <w:szCs w:val="32"/>
          <w:shd w:val="clear" w:color="auto" w:fill="FFFFFF"/>
          <w:lang w:val="uk-UA" w:eastAsia="x-none"/>
        </w:rPr>
        <w:t>Державна служба України з питань безпечності харчових продуктів та захисту споживачів</w:t>
      </w:r>
      <w:r w:rsidR="00E124EB" w:rsidRPr="00593D4B">
        <w:rPr>
          <w:rFonts w:eastAsia="Times New Roman"/>
          <w:bCs/>
          <w:sz w:val="28"/>
          <w:szCs w:val="32"/>
          <w:shd w:val="clear" w:color="auto" w:fill="FFFFFF"/>
          <w:lang w:val="uk-UA" w:eastAsia="x-none"/>
        </w:rPr>
        <w:t>.</w:t>
      </w:r>
    </w:p>
    <w:p w:rsidR="006B57BE" w:rsidRPr="00593D4B" w:rsidRDefault="006B57BE" w:rsidP="00686B24">
      <w:pPr>
        <w:widowControl w:val="0"/>
        <w:tabs>
          <w:tab w:val="left" w:pos="306"/>
          <w:tab w:val="left" w:pos="567"/>
          <w:tab w:val="left" w:pos="851"/>
          <w:tab w:val="left" w:pos="882"/>
          <w:tab w:val="left" w:pos="1008"/>
        </w:tabs>
        <w:ind w:firstLine="567"/>
        <w:jc w:val="both"/>
        <w:rPr>
          <w:rStyle w:val="a4"/>
          <w:i w:val="0"/>
          <w:sz w:val="28"/>
          <w:lang w:val="uk-UA"/>
        </w:rPr>
      </w:pPr>
      <w:r w:rsidRPr="00593D4B">
        <w:rPr>
          <w:bCs/>
          <w:sz w:val="28"/>
          <w:szCs w:val="28"/>
          <w:lang w:val="uk-UA"/>
        </w:rPr>
        <w:t>https://vet.in.ua/menu/legislation.php?id_article=4/</w:t>
      </w:r>
      <w:r w:rsidRPr="00593D4B">
        <w:rPr>
          <w:rFonts w:eastAsia="Times New Roman"/>
          <w:bCs/>
          <w:sz w:val="28"/>
          <w:szCs w:val="32"/>
          <w:shd w:val="clear" w:color="auto" w:fill="FFFFFF"/>
          <w:lang w:val="uk-UA" w:eastAsia="x-none"/>
        </w:rPr>
        <w:t xml:space="preserve"> </w:t>
      </w:r>
      <w:r w:rsidR="00A55F26" w:rsidRPr="00593D4B">
        <w:rPr>
          <w:rStyle w:val="a4"/>
          <w:i w:val="0"/>
          <w:sz w:val="28"/>
          <w:lang w:val="uk-UA"/>
        </w:rPr>
        <w:t>Асоціаці</w:t>
      </w:r>
      <w:r w:rsidRPr="00593D4B">
        <w:rPr>
          <w:rStyle w:val="a4"/>
          <w:i w:val="0"/>
          <w:sz w:val="28"/>
          <w:lang w:val="uk-UA"/>
        </w:rPr>
        <w:t>я</w:t>
      </w:r>
      <w:r w:rsidR="00A55F26" w:rsidRPr="00593D4B">
        <w:rPr>
          <w:rStyle w:val="a4"/>
          <w:i w:val="0"/>
          <w:sz w:val="28"/>
          <w:lang w:val="uk-UA"/>
        </w:rPr>
        <w:t xml:space="preserve"> спеціалістів ветеринарної медицини України</w:t>
      </w:r>
    </w:p>
    <w:p w:rsidR="00A55F26" w:rsidRPr="00593D4B" w:rsidRDefault="00E124EB" w:rsidP="00686B24">
      <w:pPr>
        <w:widowControl w:val="0"/>
        <w:tabs>
          <w:tab w:val="left" w:pos="306"/>
          <w:tab w:val="left" w:pos="567"/>
          <w:tab w:val="left" w:pos="851"/>
          <w:tab w:val="left" w:pos="882"/>
          <w:tab w:val="left" w:pos="1008"/>
        </w:tabs>
        <w:ind w:firstLine="567"/>
        <w:jc w:val="both"/>
        <w:rPr>
          <w:rFonts w:eastAsia="Times New Roman"/>
          <w:sz w:val="28"/>
          <w:szCs w:val="28"/>
          <w:lang w:val="uk-UA" w:eastAsia="x-none"/>
        </w:rPr>
      </w:pPr>
      <w:r w:rsidRPr="00593D4B">
        <w:rPr>
          <w:rStyle w:val="a4"/>
          <w:i w:val="0"/>
          <w:sz w:val="28"/>
          <w:lang w:val="uk-UA"/>
        </w:rPr>
        <w:t>http:</w:t>
      </w:r>
      <w:r w:rsidR="00A55F26" w:rsidRPr="00593D4B">
        <w:rPr>
          <w:rStyle w:val="a4"/>
          <w:i w:val="0"/>
          <w:sz w:val="28"/>
          <w:lang w:val="uk-UA"/>
        </w:rPr>
        <w:t xml:space="preserve"> // </w:t>
      </w:r>
      <w:proofErr w:type="spellStart"/>
      <w:r w:rsidR="00A55F26" w:rsidRPr="00593D4B">
        <w:rPr>
          <w:rStyle w:val="a4"/>
          <w:i w:val="0"/>
          <w:sz w:val="28"/>
          <w:lang w:val="uk-UA"/>
        </w:rPr>
        <w:t>VET.in.UA</w:t>
      </w:r>
      <w:proofErr w:type="spellEnd"/>
      <w:r w:rsidR="006B57BE" w:rsidRPr="00593D4B">
        <w:rPr>
          <w:rStyle w:val="a4"/>
          <w:i w:val="0"/>
          <w:sz w:val="28"/>
          <w:lang w:val="uk-UA"/>
        </w:rPr>
        <w:t>/</w:t>
      </w:r>
      <w:proofErr w:type="spellStart"/>
      <w:r w:rsidR="00A55F26" w:rsidRPr="00593D4B">
        <w:rPr>
          <w:rStyle w:val="a4"/>
          <w:i w:val="0"/>
          <w:sz w:val="28"/>
          <w:lang w:val="uk-UA"/>
        </w:rPr>
        <w:t> – Ветеринарний інформаційний рес</w:t>
      </w:r>
      <w:proofErr w:type="spellEnd"/>
      <w:r w:rsidR="00A55F26" w:rsidRPr="00593D4B">
        <w:rPr>
          <w:rStyle w:val="a4"/>
          <w:i w:val="0"/>
          <w:sz w:val="28"/>
          <w:lang w:val="uk-UA"/>
        </w:rPr>
        <w:t>урс </w:t>
      </w:r>
      <w:r w:rsidR="00A55F26" w:rsidRPr="00593D4B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A55F26" w:rsidRPr="00593D4B" w:rsidRDefault="00A55F26" w:rsidP="00E124EB">
      <w:pPr>
        <w:spacing w:before="100" w:beforeAutospacing="1" w:line="0" w:lineRule="atLeast"/>
        <w:ind w:firstLine="709"/>
        <w:rPr>
          <w:sz w:val="28"/>
          <w:szCs w:val="28"/>
          <w:lang w:val="uk-UA"/>
        </w:rPr>
      </w:pPr>
    </w:p>
    <w:p w:rsidR="00A55F26" w:rsidRPr="00593D4B" w:rsidRDefault="00A55F26" w:rsidP="00E124EB">
      <w:pPr>
        <w:spacing w:before="100" w:beforeAutospacing="1" w:line="0" w:lineRule="atLeast"/>
        <w:ind w:firstLine="709"/>
        <w:rPr>
          <w:sz w:val="28"/>
          <w:szCs w:val="28"/>
          <w:lang w:val="uk-UA"/>
        </w:rPr>
      </w:pPr>
    </w:p>
    <w:p w:rsidR="009F0323" w:rsidRPr="00593D4B" w:rsidRDefault="009F0323" w:rsidP="00E124EB">
      <w:pPr>
        <w:spacing w:before="100" w:beforeAutospacing="1" w:line="0" w:lineRule="atLeast"/>
        <w:ind w:firstLine="709"/>
        <w:rPr>
          <w:lang w:val="uk-UA"/>
        </w:rPr>
      </w:pPr>
    </w:p>
    <w:p w:rsidR="00593D4B" w:rsidRPr="00593D4B" w:rsidRDefault="00593D4B">
      <w:pPr>
        <w:spacing w:before="100" w:beforeAutospacing="1" w:line="0" w:lineRule="atLeast"/>
        <w:ind w:firstLine="709"/>
        <w:rPr>
          <w:lang w:val="uk-UA"/>
        </w:rPr>
      </w:pPr>
    </w:p>
    <w:sectPr w:rsidR="00593D4B" w:rsidRPr="00593D4B" w:rsidSect="00090C41">
      <w:headerReference w:type="default" r:id="rId18"/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CD4" w:rsidRDefault="00353CD4" w:rsidP="00970241">
      <w:r>
        <w:separator/>
      </w:r>
    </w:p>
  </w:endnote>
  <w:endnote w:type="continuationSeparator" w:id="0">
    <w:p w:rsidR="00353CD4" w:rsidRDefault="00353CD4" w:rsidP="0097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CD" w:rsidRPr="00970241" w:rsidRDefault="00676BCD" w:rsidP="00970241">
    <w:pPr>
      <w:pStyle w:val="a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9550296"/>
      <w:docPartObj>
        <w:docPartGallery w:val="Page Numbers (Bottom of Page)"/>
        <w:docPartUnique/>
      </w:docPartObj>
    </w:sdtPr>
    <w:sdtEndPr/>
    <w:sdtContent>
      <w:p w:rsidR="00970241" w:rsidRPr="00982465" w:rsidRDefault="00982465" w:rsidP="009824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C0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F8" w:rsidRPr="00982465" w:rsidRDefault="004045F8" w:rsidP="00982465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947360"/>
      <w:docPartObj>
        <w:docPartGallery w:val="Page Numbers (Bottom of Page)"/>
        <w:docPartUnique/>
      </w:docPartObj>
    </w:sdtPr>
    <w:sdtEndPr/>
    <w:sdtContent>
      <w:p w:rsidR="004045F8" w:rsidRPr="00982465" w:rsidRDefault="004045F8" w:rsidP="009824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C0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CD4" w:rsidRDefault="00353CD4" w:rsidP="00970241">
      <w:r>
        <w:separator/>
      </w:r>
    </w:p>
  </w:footnote>
  <w:footnote w:type="continuationSeparator" w:id="0">
    <w:p w:rsidR="00353CD4" w:rsidRDefault="00353CD4" w:rsidP="00970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41" w:rsidRDefault="0097024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241" w:rsidRDefault="0097024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1156323"/>
      <w:docPartObj>
        <w:docPartGallery w:val="Page Numbers (Margins)"/>
        <w:docPartUnique/>
      </w:docPartObj>
    </w:sdtPr>
    <w:sdtEndPr/>
    <w:sdtContent>
      <w:p w:rsidR="004045F8" w:rsidRDefault="004045F8">
        <w:pPr>
          <w:pStyle w:val="aa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35DC785" wp14:editId="6FBC3818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8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568422325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1999500"/>
                                  </w:sdtPr>
                                  <w:sdtEndPr/>
                                  <w:sdtContent>
                                    <w:p w:rsidR="004045F8" w:rsidRDefault="004045F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4045F8">
                                        <w:rPr>
                                          <w:rFonts w:eastAsiaTheme="minorEastAsia"/>
                                        </w:rPr>
                                        <w:fldChar w:fldCharType="begin"/>
                                      </w:r>
                                      <w:r w:rsidRPr="004045F8">
                                        <w:instrText>PAGE   \* MERGEFORMAT</w:instrText>
                                      </w:r>
                                      <w:r w:rsidRPr="004045F8">
                                        <w:rPr>
                                          <w:rFonts w:eastAsiaTheme="minorEastAsia"/>
                                        </w:rPr>
                                        <w:fldChar w:fldCharType="separate"/>
                                      </w:r>
                                      <w:r w:rsidR="005556C0" w:rsidRPr="005556C0">
                                        <w:rPr>
                                          <w:rFonts w:eastAsiaTheme="majorEastAsia"/>
                                          <w:noProof/>
                                        </w:rPr>
                                        <w:t>5</w:t>
                                      </w:r>
                                      <w:r w:rsidRPr="004045F8">
                                        <w:rPr>
                                          <w:rFonts w:eastAsiaTheme="majorEastAsia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7MH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Kx+zB5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568422325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1999500"/>
                            </w:sdtPr>
                            <w:sdtEndPr/>
                            <w:sdtContent>
                              <w:p w:rsidR="004045F8" w:rsidRDefault="004045F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4045F8">
                                  <w:rPr>
                                    <w:rFonts w:eastAsiaTheme="minorEastAsia"/>
                                  </w:rPr>
                                  <w:fldChar w:fldCharType="begin"/>
                                </w:r>
                                <w:r w:rsidRPr="004045F8">
                                  <w:instrText>PAGE   \* MERGEFORMAT</w:instrText>
                                </w:r>
                                <w:r w:rsidRPr="004045F8">
                                  <w:rPr>
                                    <w:rFonts w:eastAsiaTheme="minorEastAsia"/>
                                  </w:rPr>
                                  <w:fldChar w:fldCharType="separate"/>
                                </w:r>
                                <w:r w:rsidR="005556C0" w:rsidRPr="005556C0">
                                  <w:rPr>
                                    <w:rFonts w:eastAsiaTheme="majorEastAsia"/>
                                    <w:noProof/>
                                  </w:rPr>
                                  <w:t>5</w:t>
                                </w:r>
                                <w:r w:rsidRPr="004045F8">
                                  <w:rPr>
                                    <w:rFonts w:eastAsiaTheme="majorEastAsia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5F8" w:rsidRDefault="004045F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02B36"/>
    <w:multiLevelType w:val="multilevel"/>
    <w:tmpl w:val="C6821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35930A9B"/>
    <w:multiLevelType w:val="multilevel"/>
    <w:tmpl w:val="CC4E552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2">
    <w:nsid w:val="416751BD"/>
    <w:multiLevelType w:val="hybridMultilevel"/>
    <w:tmpl w:val="76284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452A"/>
    <w:multiLevelType w:val="hybridMultilevel"/>
    <w:tmpl w:val="36D298F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C67A6"/>
    <w:multiLevelType w:val="hybridMultilevel"/>
    <w:tmpl w:val="6F0CC0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5266D"/>
    <w:multiLevelType w:val="hybridMultilevel"/>
    <w:tmpl w:val="10F04900"/>
    <w:lvl w:ilvl="0" w:tplc="41AE20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C1784B"/>
    <w:multiLevelType w:val="hybridMultilevel"/>
    <w:tmpl w:val="DF346716"/>
    <w:lvl w:ilvl="0" w:tplc="F67EF2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A7C8B"/>
    <w:multiLevelType w:val="multilevel"/>
    <w:tmpl w:val="A9DE46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739A1B5D"/>
    <w:multiLevelType w:val="hybridMultilevel"/>
    <w:tmpl w:val="B3FAE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66"/>
    <w:rsid w:val="00090C41"/>
    <w:rsid w:val="000C6623"/>
    <w:rsid w:val="00190B79"/>
    <w:rsid w:val="00353CD4"/>
    <w:rsid w:val="00353D6C"/>
    <w:rsid w:val="00365B2D"/>
    <w:rsid w:val="00370C0B"/>
    <w:rsid w:val="004045F8"/>
    <w:rsid w:val="00421EDA"/>
    <w:rsid w:val="00484F7A"/>
    <w:rsid w:val="0051102F"/>
    <w:rsid w:val="00544CA3"/>
    <w:rsid w:val="005556C0"/>
    <w:rsid w:val="00593D4B"/>
    <w:rsid w:val="005C5AF4"/>
    <w:rsid w:val="00676BCD"/>
    <w:rsid w:val="00686B24"/>
    <w:rsid w:val="006876FF"/>
    <w:rsid w:val="006B57BE"/>
    <w:rsid w:val="00970241"/>
    <w:rsid w:val="00982465"/>
    <w:rsid w:val="009B7DEC"/>
    <w:rsid w:val="009F0323"/>
    <w:rsid w:val="00A55F26"/>
    <w:rsid w:val="00B04F7D"/>
    <w:rsid w:val="00BD2F66"/>
    <w:rsid w:val="00BF3DA2"/>
    <w:rsid w:val="00C16F99"/>
    <w:rsid w:val="00C24C8E"/>
    <w:rsid w:val="00C36438"/>
    <w:rsid w:val="00C76E90"/>
    <w:rsid w:val="00DC3727"/>
    <w:rsid w:val="00E124EB"/>
    <w:rsid w:val="00F5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2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55F26"/>
    <w:rPr>
      <w:b/>
      <w:bCs/>
      <w:sz w:val="17"/>
      <w:szCs w:val="17"/>
      <w:shd w:val="clear" w:color="auto" w:fill="FFFFFF"/>
    </w:rPr>
  </w:style>
  <w:style w:type="character" w:customStyle="1" w:styleId="29pt">
    <w:name w:val="Основной текст (2) + 9 pt"/>
    <w:rsid w:val="00A55F26"/>
    <w:rPr>
      <w:b/>
      <w:bCs/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A55F26"/>
    <w:pPr>
      <w:widowControl w:val="0"/>
      <w:shd w:val="clear" w:color="auto" w:fill="FFFFFF"/>
      <w:spacing w:before="180" w:after="240" w:line="240" w:lineRule="atLeast"/>
    </w:pPr>
    <w:rPr>
      <w:rFonts w:asciiTheme="minorHAnsi" w:eastAsiaTheme="minorHAnsi" w:hAnsiTheme="minorHAnsi" w:cstheme="minorBidi"/>
      <w:b/>
      <w:bCs/>
      <w:sz w:val="17"/>
      <w:szCs w:val="17"/>
      <w:lang w:val="uk-UA" w:eastAsia="en-US"/>
    </w:rPr>
  </w:style>
  <w:style w:type="character" w:styleId="a3">
    <w:name w:val="Hyperlink"/>
    <w:uiPriority w:val="99"/>
    <w:unhideWhenUsed/>
    <w:rsid w:val="00A55F26"/>
    <w:rPr>
      <w:color w:val="0000FF"/>
      <w:u w:val="single"/>
    </w:rPr>
  </w:style>
  <w:style w:type="character" w:styleId="a4">
    <w:name w:val="Emphasis"/>
    <w:qFormat/>
    <w:rsid w:val="00A55F2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124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4EB"/>
    <w:rPr>
      <w:rFonts w:ascii="Segoe UI" w:eastAsia="Batang" w:hAnsi="Segoe UI" w:cs="Segoe UI"/>
      <w:sz w:val="18"/>
      <w:szCs w:val="18"/>
      <w:lang w:val="ru-RU" w:eastAsia="ko-KR"/>
    </w:rPr>
  </w:style>
  <w:style w:type="paragraph" w:styleId="a7">
    <w:name w:val="List Paragraph"/>
    <w:basedOn w:val="a"/>
    <w:uiPriority w:val="34"/>
    <w:qFormat/>
    <w:rsid w:val="00E124EB"/>
    <w:pPr>
      <w:ind w:left="720"/>
      <w:contextualSpacing/>
    </w:pPr>
  </w:style>
  <w:style w:type="character" w:customStyle="1" w:styleId="valid">
    <w:name w:val="valid"/>
    <w:basedOn w:val="a0"/>
    <w:rsid w:val="00F5752B"/>
  </w:style>
  <w:style w:type="character" w:customStyle="1" w:styleId="dat0">
    <w:name w:val="dat0"/>
    <w:basedOn w:val="a0"/>
    <w:rsid w:val="00F5752B"/>
  </w:style>
  <w:style w:type="paragraph" w:styleId="HTML">
    <w:name w:val="HTML Preformatted"/>
    <w:basedOn w:val="a"/>
    <w:link w:val="HTML0"/>
    <w:uiPriority w:val="99"/>
    <w:unhideWhenUsed/>
    <w:rsid w:val="00F5752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752B"/>
    <w:rPr>
      <w:rFonts w:ascii="Consolas" w:eastAsia="Batang" w:hAnsi="Consolas" w:cs="Consolas"/>
      <w:sz w:val="20"/>
      <w:szCs w:val="20"/>
      <w:lang w:val="ru-RU" w:eastAsia="ko-KR"/>
    </w:rPr>
  </w:style>
  <w:style w:type="paragraph" w:styleId="a8">
    <w:name w:val="footer"/>
    <w:basedOn w:val="a"/>
    <w:link w:val="a9"/>
    <w:uiPriority w:val="99"/>
    <w:unhideWhenUsed/>
    <w:rsid w:val="00676B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BCD"/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a">
    <w:name w:val="header"/>
    <w:basedOn w:val="a"/>
    <w:link w:val="ab"/>
    <w:uiPriority w:val="99"/>
    <w:unhideWhenUsed/>
    <w:rsid w:val="009702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0241"/>
    <w:rPr>
      <w:rFonts w:ascii="Times New Roman" w:eastAsia="Batang" w:hAnsi="Times New Roman" w:cs="Times New Roman"/>
      <w:sz w:val="24"/>
      <w:szCs w:val="24"/>
      <w:lang w:val="ru-RU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2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A55F26"/>
    <w:rPr>
      <w:b/>
      <w:bCs/>
      <w:sz w:val="17"/>
      <w:szCs w:val="17"/>
      <w:shd w:val="clear" w:color="auto" w:fill="FFFFFF"/>
    </w:rPr>
  </w:style>
  <w:style w:type="character" w:customStyle="1" w:styleId="29pt">
    <w:name w:val="Основной текст (2) + 9 pt"/>
    <w:rsid w:val="00A55F26"/>
    <w:rPr>
      <w:b/>
      <w:bCs/>
      <w:sz w:val="18"/>
      <w:szCs w:val="18"/>
      <w:lang w:bidi="ar-SA"/>
    </w:rPr>
  </w:style>
  <w:style w:type="paragraph" w:customStyle="1" w:styleId="20">
    <w:name w:val="Основной текст (2)"/>
    <w:basedOn w:val="a"/>
    <w:link w:val="2"/>
    <w:rsid w:val="00A55F26"/>
    <w:pPr>
      <w:widowControl w:val="0"/>
      <w:shd w:val="clear" w:color="auto" w:fill="FFFFFF"/>
      <w:spacing w:before="180" w:after="240" w:line="240" w:lineRule="atLeast"/>
    </w:pPr>
    <w:rPr>
      <w:rFonts w:asciiTheme="minorHAnsi" w:eastAsiaTheme="minorHAnsi" w:hAnsiTheme="minorHAnsi" w:cstheme="minorBidi"/>
      <w:b/>
      <w:bCs/>
      <w:sz w:val="17"/>
      <w:szCs w:val="17"/>
      <w:lang w:val="uk-UA" w:eastAsia="en-US"/>
    </w:rPr>
  </w:style>
  <w:style w:type="character" w:styleId="a3">
    <w:name w:val="Hyperlink"/>
    <w:uiPriority w:val="99"/>
    <w:unhideWhenUsed/>
    <w:rsid w:val="00A55F26"/>
    <w:rPr>
      <w:color w:val="0000FF"/>
      <w:u w:val="single"/>
    </w:rPr>
  </w:style>
  <w:style w:type="character" w:styleId="a4">
    <w:name w:val="Emphasis"/>
    <w:qFormat/>
    <w:rsid w:val="00A55F2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124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4EB"/>
    <w:rPr>
      <w:rFonts w:ascii="Segoe UI" w:eastAsia="Batang" w:hAnsi="Segoe UI" w:cs="Segoe UI"/>
      <w:sz w:val="18"/>
      <w:szCs w:val="18"/>
      <w:lang w:val="ru-RU" w:eastAsia="ko-KR"/>
    </w:rPr>
  </w:style>
  <w:style w:type="paragraph" w:styleId="a7">
    <w:name w:val="List Paragraph"/>
    <w:basedOn w:val="a"/>
    <w:uiPriority w:val="34"/>
    <w:qFormat/>
    <w:rsid w:val="00E124EB"/>
    <w:pPr>
      <w:ind w:left="720"/>
      <w:contextualSpacing/>
    </w:pPr>
  </w:style>
  <w:style w:type="character" w:customStyle="1" w:styleId="valid">
    <w:name w:val="valid"/>
    <w:basedOn w:val="a0"/>
    <w:rsid w:val="00F5752B"/>
  </w:style>
  <w:style w:type="character" w:customStyle="1" w:styleId="dat0">
    <w:name w:val="dat0"/>
    <w:basedOn w:val="a0"/>
    <w:rsid w:val="00F5752B"/>
  </w:style>
  <w:style w:type="paragraph" w:styleId="HTML">
    <w:name w:val="HTML Preformatted"/>
    <w:basedOn w:val="a"/>
    <w:link w:val="HTML0"/>
    <w:uiPriority w:val="99"/>
    <w:unhideWhenUsed/>
    <w:rsid w:val="00F5752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5752B"/>
    <w:rPr>
      <w:rFonts w:ascii="Consolas" w:eastAsia="Batang" w:hAnsi="Consolas" w:cs="Consolas"/>
      <w:sz w:val="20"/>
      <w:szCs w:val="20"/>
      <w:lang w:val="ru-RU" w:eastAsia="ko-KR"/>
    </w:rPr>
  </w:style>
  <w:style w:type="paragraph" w:styleId="a8">
    <w:name w:val="footer"/>
    <w:basedOn w:val="a"/>
    <w:link w:val="a9"/>
    <w:uiPriority w:val="99"/>
    <w:unhideWhenUsed/>
    <w:rsid w:val="00676B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BCD"/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aa">
    <w:name w:val="header"/>
    <w:basedOn w:val="a"/>
    <w:link w:val="ab"/>
    <w:uiPriority w:val="99"/>
    <w:unhideWhenUsed/>
    <w:rsid w:val="009702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0241"/>
    <w:rPr>
      <w:rFonts w:ascii="Times New Roman" w:eastAsia="Batang" w:hAnsi="Times New Roman" w:cs="Times New Roman"/>
      <w:sz w:val="24"/>
      <w:szCs w:val="24"/>
      <w:lang w:val="ru-RU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consumer.go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2.rada.gov.ua/%20laws/show/2498-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D59E-F5A8-4CC0-9EEA-5B0E73BE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9</Pages>
  <Words>1477</Words>
  <Characters>8424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</cp:revision>
  <cp:lastPrinted>2019-07-09T12:06:00Z</cp:lastPrinted>
  <dcterms:created xsi:type="dcterms:W3CDTF">2019-04-15T14:07:00Z</dcterms:created>
  <dcterms:modified xsi:type="dcterms:W3CDTF">2019-07-11T04:49:00Z</dcterms:modified>
</cp:coreProperties>
</file>